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lang w:eastAsia="en-PH"/>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highlight w:val="cyan"/>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29A6ADB4"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Pr>
          <w:rFonts w:ascii="Tahoma" w:hAnsi="Tahoma" w:cs="Tahoma"/>
          <w:bCs/>
          <w:color w:val="FF0000"/>
          <w:sz w:val="32"/>
          <w:szCs w:val="32"/>
        </w:rPr>
        <w:t>4</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Pr>
          <w:rFonts w:ascii="Tahoma" w:hAnsi="Tahoma" w:cs="Tahoma"/>
          <w:bCs/>
          <w:color w:val="FF0000"/>
          <w:sz w:val="32"/>
          <w:szCs w:val="32"/>
          <w:lang w:val="en-PH"/>
        </w:rPr>
        <w:t>0</w:t>
      </w:r>
      <w:r w:rsidR="00B659A2">
        <w:rPr>
          <w:rFonts w:ascii="Tahoma" w:hAnsi="Tahoma" w:cs="Tahoma"/>
          <w:bCs/>
          <w:color w:val="FF0000"/>
          <w:sz w:val="32"/>
          <w:szCs w:val="32"/>
          <w:lang w:val="en-PH"/>
        </w:rPr>
        <w:t>8</w:t>
      </w:r>
    </w:p>
    <w:p w14:paraId="5FB743FD" w14:textId="550E1F04" w:rsidR="006661D3" w:rsidRDefault="00710F86" w:rsidP="00710F86">
      <w:pPr>
        <w:tabs>
          <w:tab w:val="center" w:pos="4680"/>
        </w:tabs>
        <w:rPr>
          <w:rFonts w:ascii="Tahoma" w:hAnsi="Tahoma" w:cs="Tahoma"/>
          <w:b/>
          <w:bCs/>
          <w:iCs/>
          <w:color w:val="FF0000"/>
          <w:sz w:val="32"/>
          <w:szCs w:val="2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Pr>
          <w:rFonts w:ascii="Tahoma" w:hAnsi="Tahoma" w:cs="Tahoma"/>
          <w:b/>
          <w:bCs/>
          <w:iCs/>
          <w:color w:val="262626"/>
          <w:sz w:val="32"/>
          <w:szCs w:val="32"/>
          <w:lang w:val="en-PH"/>
        </w:rPr>
        <w:t xml:space="preserve">  </w:t>
      </w:r>
      <w:r w:rsidR="006661D3" w:rsidRPr="006661D3">
        <w:rPr>
          <w:rFonts w:ascii="Tahoma" w:hAnsi="Tahoma" w:cs="Tahoma"/>
          <w:b/>
          <w:bCs/>
          <w:iCs/>
          <w:color w:val="FF0000"/>
          <w:sz w:val="32"/>
          <w:szCs w:val="22"/>
          <w:lang w:val="en-PH"/>
        </w:rPr>
        <w:t xml:space="preserve"> </w:t>
      </w:r>
      <w:r w:rsidR="00455940">
        <w:rPr>
          <w:rFonts w:ascii="Tahoma" w:hAnsi="Tahoma" w:cs="Tahoma"/>
          <w:b/>
          <w:bCs/>
          <w:iCs/>
          <w:color w:val="FF0000"/>
          <w:sz w:val="32"/>
          <w:szCs w:val="32"/>
          <w:lang w:val="en-PH"/>
        </w:rPr>
        <w:t>Supply and D</w:t>
      </w:r>
      <w:r w:rsidR="00B659A2" w:rsidRPr="00B659A2">
        <w:rPr>
          <w:rFonts w:ascii="Tahoma" w:hAnsi="Tahoma" w:cs="Tahoma"/>
          <w:b/>
          <w:bCs/>
          <w:iCs/>
          <w:color w:val="FF0000"/>
          <w:sz w:val="32"/>
          <w:szCs w:val="32"/>
          <w:lang w:val="en-PH"/>
        </w:rPr>
        <w:t>elivery of various Office Supplies, ICT Supplies, Furnitures and Fixtures, and Water &amp; Waste Water Treatment Supply &amp; Disposal</w:t>
      </w:r>
    </w:p>
    <w:p w14:paraId="2B02949F" w14:textId="165F43C3"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6414F28B" w:rsidR="00710F86" w:rsidRPr="005408C2" w:rsidRDefault="00710F86" w:rsidP="00710F86">
      <w:pPr>
        <w:ind w:left="2880" w:hanging="2880"/>
        <w:rPr>
          <w:rFonts w:ascii="Arial" w:hAnsi="Arial" w:cs="Arial"/>
          <w:b/>
          <w:color w:val="FF0000"/>
          <w:sz w:val="32"/>
        </w:rPr>
      </w:pPr>
      <w:r>
        <w:rPr>
          <w:rFonts w:ascii="Arial" w:hAnsi="Arial" w:cs="Arial"/>
          <w:sz w:val="28"/>
        </w:rPr>
        <w:t>DATE OF OPENING OF BIDS</w:t>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proofErr w:type="gramEnd"/>
      <w:r>
        <w:rPr>
          <w:rFonts w:ascii="Arial" w:hAnsi="Arial" w:cs="Arial"/>
          <w:sz w:val="28"/>
        </w:rPr>
        <w:t xml:space="preserve">  </w:t>
      </w:r>
      <w:r w:rsidR="007D2E1A">
        <w:rPr>
          <w:rFonts w:ascii="Arial" w:hAnsi="Arial" w:cs="Arial"/>
          <w:color w:val="FF0000"/>
          <w:sz w:val="28"/>
          <w:highlight w:val="yellow"/>
        </w:rPr>
        <w:t>November 20</w:t>
      </w:r>
      <w:r w:rsidR="00635FA6">
        <w:rPr>
          <w:rFonts w:ascii="Arial" w:hAnsi="Arial" w:cs="Arial"/>
          <w:color w:val="FF0000"/>
          <w:sz w:val="28"/>
          <w:highlight w:val="yellow"/>
        </w:rPr>
        <w:t xml:space="preserve">, </w:t>
      </w:r>
      <w:r w:rsidR="00635FA6" w:rsidRPr="00FB4FE6">
        <w:rPr>
          <w:rFonts w:ascii="Arial" w:hAnsi="Arial" w:cs="Arial"/>
          <w:color w:val="FF0000"/>
          <w:sz w:val="28"/>
          <w:highlight w:val="yellow"/>
        </w:rPr>
        <w:t>2024</w:t>
      </w:r>
      <w:r w:rsidRPr="00FB4FE6">
        <w:rPr>
          <w:rFonts w:ascii="Arial" w:hAnsi="Arial" w:cs="Arial"/>
          <w:color w:val="FF0000"/>
          <w:sz w:val="28"/>
          <w:highlight w:val="yellow"/>
        </w:rPr>
        <w:t xml:space="preserve"> @ 10:00 A.M.</w:t>
      </w:r>
    </w:p>
    <w:p w14:paraId="3470FDB9" w14:textId="6EA5BF46" w:rsidR="00710F86" w:rsidRPr="00206F27" w:rsidRDefault="00710F86" w:rsidP="00710F86">
      <w:pPr>
        <w:ind w:left="2880" w:hanging="2880"/>
        <w:rPr>
          <w:rFonts w:ascii="Arial" w:hAnsi="Arial" w:cs="Arial"/>
          <w:b/>
          <w:color w:val="FF0000"/>
          <w:sz w:val="32"/>
          <w:lang w:val="en-PH"/>
        </w:rPr>
      </w:pPr>
      <w:r>
        <w:rPr>
          <w:rFonts w:ascii="Arial" w:hAnsi="Arial" w:cs="Arial"/>
          <w:sz w:val="28"/>
        </w:rPr>
        <w:t>ISSUANCE OF BIDDING</w:t>
      </w:r>
      <w:r>
        <w:rPr>
          <w:rFonts w:ascii="Arial" w:hAnsi="Arial" w:cs="Arial"/>
          <w:sz w:val="28"/>
        </w:rPr>
        <w:tab/>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proofErr w:type="gramEnd"/>
      <w:r w:rsidR="007D2E1A" w:rsidRPr="007D2E1A">
        <w:rPr>
          <w:rFonts w:ascii="Arial" w:hAnsi="Arial" w:cs="Arial"/>
          <w:b/>
          <w:color w:val="FF0000"/>
          <w:sz w:val="28"/>
        </w:rPr>
        <w:t xml:space="preserve"> </w:t>
      </w:r>
      <w:proofErr w:type="spellStart"/>
      <w:r w:rsidR="007D2E1A">
        <w:rPr>
          <w:rFonts w:ascii="Arial" w:hAnsi="Arial" w:cs="Arial"/>
          <w:b/>
          <w:color w:val="FF0000"/>
          <w:sz w:val="28"/>
          <w:highlight w:val="yellow"/>
        </w:rPr>
        <w:t>Ocober</w:t>
      </w:r>
      <w:proofErr w:type="spellEnd"/>
      <w:r w:rsidR="007D2E1A">
        <w:rPr>
          <w:rFonts w:ascii="Arial" w:hAnsi="Arial" w:cs="Arial"/>
          <w:b/>
          <w:color w:val="FF0000"/>
          <w:sz w:val="28"/>
          <w:highlight w:val="yellow"/>
        </w:rPr>
        <w:t xml:space="preserve"> 31</w:t>
      </w:r>
      <w:r w:rsidR="00635FA6">
        <w:rPr>
          <w:rFonts w:ascii="Arial" w:hAnsi="Arial" w:cs="Arial"/>
          <w:b/>
          <w:color w:val="FF0000"/>
          <w:sz w:val="28"/>
          <w:highlight w:val="yellow"/>
        </w:rPr>
        <w:t>, 2024</w:t>
      </w:r>
      <w:r w:rsidR="007D2E1A">
        <w:rPr>
          <w:rFonts w:ascii="Arial" w:hAnsi="Arial" w:cs="Arial"/>
          <w:b/>
          <w:color w:val="FF0000"/>
          <w:sz w:val="28"/>
          <w:highlight w:val="yellow"/>
        </w:rPr>
        <w:t xml:space="preserve"> </w:t>
      </w:r>
      <w:r w:rsidR="00635FA6">
        <w:rPr>
          <w:rFonts w:ascii="Arial" w:hAnsi="Arial" w:cs="Arial"/>
          <w:b/>
          <w:color w:val="FF0000"/>
          <w:sz w:val="28"/>
          <w:highlight w:val="yellow"/>
        </w:rPr>
        <w:t>-</w:t>
      </w:r>
      <w:r w:rsidR="007D2E1A">
        <w:rPr>
          <w:rFonts w:ascii="Arial" w:hAnsi="Arial" w:cs="Arial"/>
          <w:b/>
          <w:color w:val="FF0000"/>
          <w:sz w:val="28"/>
          <w:highlight w:val="yellow"/>
        </w:rPr>
        <w:t xml:space="preserve"> November </w:t>
      </w:r>
      <w:r w:rsidR="00AF418B">
        <w:rPr>
          <w:rFonts w:ascii="Arial" w:hAnsi="Arial" w:cs="Arial"/>
          <w:b/>
          <w:color w:val="FF0000"/>
          <w:sz w:val="28"/>
          <w:highlight w:val="yellow"/>
        </w:rPr>
        <w:t>20</w:t>
      </w:r>
      <w:r w:rsidR="00635FA6">
        <w:rPr>
          <w:rFonts w:ascii="Arial" w:hAnsi="Arial" w:cs="Arial"/>
          <w:b/>
          <w:color w:val="FF0000"/>
          <w:sz w:val="28"/>
          <w:highlight w:val="yellow"/>
        </w:rPr>
        <w:t xml:space="preserve">, </w:t>
      </w:r>
      <w:r w:rsidR="006661D3">
        <w:rPr>
          <w:rFonts w:ascii="Arial" w:hAnsi="Arial" w:cs="Arial"/>
          <w:b/>
          <w:color w:val="FF0000"/>
          <w:sz w:val="28"/>
          <w:highlight w:val="yellow"/>
        </w:rPr>
        <w:t>2</w:t>
      </w:r>
      <w:r w:rsidR="00635FA6">
        <w:rPr>
          <w:rFonts w:ascii="Arial" w:hAnsi="Arial" w:cs="Arial"/>
          <w:b/>
          <w:color w:val="FF0000"/>
          <w:sz w:val="28"/>
          <w:highlight w:val="yellow"/>
        </w:rPr>
        <w:t>024</w:t>
      </w:r>
    </w:p>
    <w:p w14:paraId="6DC27C32" w14:textId="06AE41C6" w:rsidR="00710F86" w:rsidRPr="00206F27" w:rsidRDefault="00710F86" w:rsidP="00710F86">
      <w:pPr>
        <w:ind w:left="2880" w:hanging="2880"/>
        <w:rPr>
          <w:sz w:val="44"/>
        </w:rPr>
      </w:pPr>
      <w:r w:rsidRPr="00206F27">
        <w:rPr>
          <w:noProof/>
          <w:lang w:val="en-PH"/>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206F27">
        <w:rPr>
          <w:noProof/>
          <w:lang w:val="en-PH"/>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206F27">
        <w:rPr>
          <w:rFonts w:ascii="Arial" w:hAnsi="Arial" w:cs="Arial"/>
          <w:sz w:val="28"/>
        </w:rPr>
        <w:t xml:space="preserve">DOCUMENTS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4AF5B459" w14:textId="646A6B31" w:rsidR="00FD2651" w:rsidRDefault="00FD2651">
      <w:pPr>
        <w:jc w:val="center"/>
        <w:rPr>
          <w:b/>
          <w:sz w:val="32"/>
          <w:szCs w:val="32"/>
        </w:rPr>
      </w:pPr>
    </w:p>
    <w:p w14:paraId="619F152C" w14:textId="77777777" w:rsidR="001F1DBF" w:rsidRPr="006073D7" w:rsidRDefault="001F1DBF">
      <w:pPr>
        <w:jc w:val="center"/>
        <w:rPr>
          <w:b/>
          <w:sz w:val="32"/>
          <w:szCs w:val="32"/>
        </w:rPr>
      </w:pPr>
    </w:p>
    <w:p w14:paraId="4F1491EC" w14:textId="77777777" w:rsidR="00FD2651" w:rsidRPr="006073D7" w:rsidRDefault="0043613A">
      <w:pPr>
        <w:jc w:val="center"/>
        <w:rPr>
          <w:b/>
          <w:sz w:val="32"/>
          <w:szCs w:val="32"/>
        </w:rPr>
      </w:pPr>
      <w:r w:rsidRPr="006073D7">
        <w:rPr>
          <w:b/>
          <w:sz w:val="32"/>
          <w:szCs w:val="32"/>
        </w:rPr>
        <w:lastRenderedPageBreak/>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E70FCA" w:rsidRDefault="00E70FC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E70FCA" w:rsidRDefault="00E70FCA">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w:t>
      </w:r>
      <w:r w:rsidRPr="006073D7">
        <w:lastRenderedPageBreak/>
        <w:t xml:space="preserve">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439407FE"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4</w:t>
            </w:r>
            <w:r w:rsidR="00FA08A0" w:rsidRPr="00F841B0">
              <w:rPr>
                <w:b/>
                <w:bCs/>
                <w:noProof/>
                <w:webHidden/>
                <w:sz w:val="28"/>
                <w:szCs w:val="28"/>
              </w:rPr>
              <w:fldChar w:fldCharType="end"/>
            </w:r>
          </w:hyperlink>
        </w:p>
        <w:p w14:paraId="29E18548" w14:textId="1327FEB4" w:rsidR="00FA08A0" w:rsidRPr="00F841B0" w:rsidRDefault="00892877"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7</w:t>
            </w:r>
            <w:r w:rsidR="00FA08A0" w:rsidRPr="00F841B0">
              <w:rPr>
                <w:b/>
                <w:bCs/>
                <w:noProof/>
                <w:webHidden/>
                <w:sz w:val="28"/>
                <w:szCs w:val="28"/>
              </w:rPr>
              <w:fldChar w:fldCharType="end"/>
            </w:r>
          </w:hyperlink>
        </w:p>
        <w:p w14:paraId="4BC2D274" w14:textId="6ECCC32A" w:rsidR="00FA08A0" w:rsidRPr="00F841B0" w:rsidRDefault="00892877"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11</w:t>
            </w:r>
            <w:r w:rsidR="00FA08A0" w:rsidRPr="00F841B0">
              <w:rPr>
                <w:b/>
                <w:bCs/>
                <w:noProof/>
                <w:webHidden/>
                <w:sz w:val="28"/>
                <w:szCs w:val="28"/>
              </w:rPr>
              <w:fldChar w:fldCharType="end"/>
            </w:r>
          </w:hyperlink>
        </w:p>
        <w:p w14:paraId="0C1087EE" w14:textId="724493EF" w:rsidR="00FA08A0" w:rsidRDefault="00892877"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8D0E46">
              <w:rPr>
                <w:noProof/>
                <w:webHidden/>
              </w:rPr>
              <w:t>14</w:t>
            </w:r>
            <w:r w:rsidR="00FA08A0">
              <w:rPr>
                <w:noProof/>
                <w:webHidden/>
              </w:rPr>
              <w:fldChar w:fldCharType="end"/>
            </w:r>
          </w:hyperlink>
        </w:p>
        <w:p w14:paraId="713B7C7E" w14:textId="3E81E9A2" w:rsidR="00FA08A0" w:rsidRDefault="00892877"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8D0E46">
              <w:rPr>
                <w:noProof/>
                <w:webHidden/>
              </w:rPr>
              <w:t>14</w:t>
            </w:r>
            <w:r w:rsidR="00FA08A0">
              <w:rPr>
                <w:noProof/>
                <w:webHidden/>
              </w:rPr>
              <w:fldChar w:fldCharType="end"/>
            </w:r>
          </w:hyperlink>
        </w:p>
        <w:p w14:paraId="02CD16DA" w14:textId="5076F14E" w:rsidR="00FA08A0" w:rsidRDefault="00892877"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8D0E46">
              <w:rPr>
                <w:noProof/>
                <w:webHidden/>
              </w:rPr>
              <w:t>14</w:t>
            </w:r>
            <w:r w:rsidR="00FA08A0">
              <w:rPr>
                <w:noProof/>
                <w:webHidden/>
              </w:rPr>
              <w:fldChar w:fldCharType="end"/>
            </w:r>
          </w:hyperlink>
        </w:p>
        <w:p w14:paraId="10F26D15" w14:textId="65AFB529" w:rsidR="00FA08A0" w:rsidRDefault="00892877"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8D0E46">
              <w:rPr>
                <w:noProof/>
                <w:webHidden/>
              </w:rPr>
              <w:t>15</w:t>
            </w:r>
            <w:r w:rsidR="00FA08A0">
              <w:rPr>
                <w:noProof/>
                <w:webHidden/>
              </w:rPr>
              <w:fldChar w:fldCharType="end"/>
            </w:r>
          </w:hyperlink>
        </w:p>
        <w:p w14:paraId="3F4F87D6" w14:textId="6227A99E" w:rsidR="00FA08A0" w:rsidRDefault="00892877"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8D0E46">
              <w:rPr>
                <w:noProof/>
                <w:webHidden/>
              </w:rPr>
              <w:t>15</w:t>
            </w:r>
            <w:r w:rsidR="00FA08A0">
              <w:rPr>
                <w:noProof/>
                <w:webHidden/>
              </w:rPr>
              <w:fldChar w:fldCharType="end"/>
            </w:r>
          </w:hyperlink>
        </w:p>
        <w:p w14:paraId="691AF8FA" w14:textId="535EF10E" w:rsidR="00FA08A0" w:rsidRDefault="00892877"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8D0E46">
              <w:rPr>
                <w:noProof/>
                <w:webHidden/>
              </w:rPr>
              <w:t>16</w:t>
            </w:r>
            <w:r w:rsidR="00FA08A0">
              <w:rPr>
                <w:noProof/>
                <w:webHidden/>
              </w:rPr>
              <w:fldChar w:fldCharType="end"/>
            </w:r>
          </w:hyperlink>
        </w:p>
        <w:p w14:paraId="4ACE7FA9" w14:textId="05FC6203" w:rsidR="00FA08A0" w:rsidRDefault="00892877"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8D0E46">
              <w:rPr>
                <w:noProof/>
                <w:webHidden/>
              </w:rPr>
              <w:t>16</w:t>
            </w:r>
            <w:r w:rsidR="00FA08A0">
              <w:rPr>
                <w:noProof/>
                <w:webHidden/>
              </w:rPr>
              <w:fldChar w:fldCharType="end"/>
            </w:r>
          </w:hyperlink>
        </w:p>
        <w:p w14:paraId="6F04655C" w14:textId="088EC6A9" w:rsidR="00FA08A0" w:rsidRDefault="00892877"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8D0E46">
              <w:rPr>
                <w:noProof/>
                <w:webHidden/>
              </w:rPr>
              <w:t>17</w:t>
            </w:r>
            <w:r w:rsidR="00FA08A0">
              <w:rPr>
                <w:noProof/>
                <w:webHidden/>
              </w:rPr>
              <w:fldChar w:fldCharType="end"/>
            </w:r>
          </w:hyperlink>
        </w:p>
        <w:p w14:paraId="16B17B00" w14:textId="78AB0F5A" w:rsidR="00FA08A0" w:rsidRDefault="00892877"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8D0E46">
              <w:rPr>
                <w:noProof/>
                <w:webHidden/>
              </w:rPr>
              <w:t>17</w:t>
            </w:r>
            <w:r w:rsidR="00FA08A0">
              <w:rPr>
                <w:noProof/>
                <w:webHidden/>
              </w:rPr>
              <w:fldChar w:fldCharType="end"/>
            </w:r>
          </w:hyperlink>
        </w:p>
        <w:p w14:paraId="31C87D27" w14:textId="19423734" w:rsidR="00FA08A0" w:rsidRDefault="00892877"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8D0E46">
              <w:rPr>
                <w:noProof/>
                <w:webHidden/>
              </w:rPr>
              <w:t>17</w:t>
            </w:r>
            <w:r w:rsidR="00FA08A0">
              <w:rPr>
                <w:noProof/>
                <w:webHidden/>
              </w:rPr>
              <w:fldChar w:fldCharType="end"/>
            </w:r>
          </w:hyperlink>
        </w:p>
        <w:p w14:paraId="737605F3" w14:textId="3FCCDACF" w:rsidR="00FA08A0" w:rsidRDefault="00892877"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8D0E46">
              <w:rPr>
                <w:noProof/>
                <w:webHidden/>
              </w:rPr>
              <w:t>18</w:t>
            </w:r>
            <w:r w:rsidR="00FA08A0">
              <w:rPr>
                <w:noProof/>
                <w:webHidden/>
              </w:rPr>
              <w:fldChar w:fldCharType="end"/>
            </w:r>
          </w:hyperlink>
        </w:p>
        <w:p w14:paraId="11CF31BE" w14:textId="765D6FC3" w:rsidR="00FA08A0" w:rsidRDefault="00892877"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8D0E46">
              <w:rPr>
                <w:noProof/>
                <w:webHidden/>
              </w:rPr>
              <w:t>18</w:t>
            </w:r>
            <w:r w:rsidR="00FA08A0">
              <w:rPr>
                <w:noProof/>
                <w:webHidden/>
              </w:rPr>
              <w:fldChar w:fldCharType="end"/>
            </w:r>
          </w:hyperlink>
        </w:p>
        <w:p w14:paraId="54B4003E" w14:textId="763C1592" w:rsidR="00FA08A0" w:rsidRDefault="00892877"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8D0E46">
              <w:rPr>
                <w:noProof/>
                <w:webHidden/>
              </w:rPr>
              <w:t>19</w:t>
            </w:r>
            <w:r w:rsidR="00FA08A0">
              <w:rPr>
                <w:noProof/>
                <w:webHidden/>
              </w:rPr>
              <w:fldChar w:fldCharType="end"/>
            </w:r>
          </w:hyperlink>
        </w:p>
        <w:p w14:paraId="187A2989" w14:textId="7C547E9E" w:rsidR="00FA08A0" w:rsidRDefault="00892877"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8D0E46">
              <w:rPr>
                <w:noProof/>
                <w:webHidden/>
              </w:rPr>
              <w:t>19</w:t>
            </w:r>
            <w:r w:rsidR="00FA08A0">
              <w:rPr>
                <w:noProof/>
                <w:webHidden/>
              </w:rPr>
              <w:fldChar w:fldCharType="end"/>
            </w:r>
          </w:hyperlink>
        </w:p>
        <w:p w14:paraId="21982C89" w14:textId="68B5C162" w:rsidR="00FA08A0" w:rsidRDefault="00892877"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8D0E46">
              <w:rPr>
                <w:noProof/>
                <w:webHidden/>
              </w:rPr>
              <w:t>20</w:t>
            </w:r>
            <w:r w:rsidR="00FA08A0">
              <w:rPr>
                <w:noProof/>
                <w:webHidden/>
              </w:rPr>
              <w:fldChar w:fldCharType="end"/>
            </w:r>
          </w:hyperlink>
        </w:p>
        <w:p w14:paraId="65F14D59" w14:textId="71B4170E" w:rsidR="00FA08A0" w:rsidRDefault="00892877"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8D0E46">
              <w:rPr>
                <w:noProof/>
                <w:webHidden/>
              </w:rPr>
              <w:t>20</w:t>
            </w:r>
            <w:r w:rsidR="00FA08A0">
              <w:rPr>
                <w:noProof/>
                <w:webHidden/>
              </w:rPr>
              <w:fldChar w:fldCharType="end"/>
            </w:r>
          </w:hyperlink>
        </w:p>
        <w:p w14:paraId="75313768" w14:textId="0DD118EB" w:rsidR="00FA08A0" w:rsidRDefault="00892877"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8D0E46">
              <w:rPr>
                <w:noProof/>
                <w:webHidden/>
              </w:rPr>
              <w:t>20</w:t>
            </w:r>
            <w:r w:rsidR="00FA08A0">
              <w:rPr>
                <w:noProof/>
                <w:webHidden/>
              </w:rPr>
              <w:fldChar w:fldCharType="end"/>
            </w:r>
          </w:hyperlink>
        </w:p>
        <w:p w14:paraId="7C277615" w14:textId="3740DB7F" w:rsidR="00FA08A0" w:rsidRDefault="00892877"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8D0E46">
              <w:rPr>
                <w:noProof/>
                <w:webHidden/>
              </w:rPr>
              <w:t>21</w:t>
            </w:r>
            <w:r w:rsidR="00FA08A0">
              <w:rPr>
                <w:noProof/>
                <w:webHidden/>
              </w:rPr>
              <w:fldChar w:fldCharType="end"/>
            </w:r>
          </w:hyperlink>
        </w:p>
        <w:p w14:paraId="10E9F3A6" w14:textId="5A77509A" w:rsidR="00FA08A0" w:rsidRDefault="00892877"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8D0E46">
              <w:rPr>
                <w:noProof/>
                <w:webHidden/>
              </w:rPr>
              <w:t>21</w:t>
            </w:r>
            <w:r w:rsidR="00FA08A0">
              <w:rPr>
                <w:noProof/>
                <w:webHidden/>
              </w:rPr>
              <w:fldChar w:fldCharType="end"/>
            </w:r>
          </w:hyperlink>
        </w:p>
        <w:p w14:paraId="7A34F00F" w14:textId="1CA4DCDB" w:rsidR="00FA08A0" w:rsidRDefault="00892877"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8D0E46">
              <w:rPr>
                <w:noProof/>
                <w:webHidden/>
              </w:rPr>
              <w:t>22</w:t>
            </w:r>
            <w:r w:rsidR="00FA08A0">
              <w:rPr>
                <w:noProof/>
                <w:webHidden/>
              </w:rPr>
              <w:fldChar w:fldCharType="end"/>
            </w:r>
          </w:hyperlink>
        </w:p>
        <w:p w14:paraId="5BEA5799" w14:textId="146315BF" w:rsidR="00FA08A0" w:rsidRDefault="00892877"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8D0E46">
              <w:rPr>
                <w:noProof/>
                <w:webHidden/>
              </w:rPr>
              <w:t>22</w:t>
            </w:r>
            <w:r w:rsidR="00FA08A0">
              <w:rPr>
                <w:noProof/>
                <w:webHidden/>
              </w:rPr>
              <w:fldChar w:fldCharType="end"/>
            </w:r>
          </w:hyperlink>
        </w:p>
        <w:p w14:paraId="482F7501" w14:textId="6F9AAC17" w:rsidR="00FA08A0" w:rsidRPr="00F841B0" w:rsidRDefault="0089287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24</w:t>
            </w:r>
            <w:r w:rsidR="00FA08A0" w:rsidRPr="00F841B0">
              <w:rPr>
                <w:b/>
                <w:bCs/>
                <w:noProof/>
                <w:webHidden/>
                <w:sz w:val="28"/>
                <w:szCs w:val="28"/>
              </w:rPr>
              <w:fldChar w:fldCharType="end"/>
            </w:r>
          </w:hyperlink>
        </w:p>
        <w:p w14:paraId="5FA87AD5" w14:textId="0640F807" w:rsidR="00FA08A0" w:rsidRPr="00F841B0" w:rsidRDefault="0089287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26</w:t>
            </w:r>
            <w:r w:rsidR="00FA08A0" w:rsidRPr="00F841B0">
              <w:rPr>
                <w:b/>
                <w:bCs/>
                <w:noProof/>
                <w:webHidden/>
                <w:sz w:val="28"/>
                <w:szCs w:val="28"/>
              </w:rPr>
              <w:fldChar w:fldCharType="end"/>
            </w:r>
          </w:hyperlink>
        </w:p>
        <w:p w14:paraId="5D7D248E" w14:textId="623F62A2" w:rsidR="00FA08A0" w:rsidRDefault="00892877"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8D0E46">
              <w:rPr>
                <w:noProof/>
                <w:webHidden/>
              </w:rPr>
              <w:t>27</w:t>
            </w:r>
            <w:r w:rsidR="00FA08A0">
              <w:rPr>
                <w:noProof/>
                <w:webHidden/>
              </w:rPr>
              <w:fldChar w:fldCharType="end"/>
            </w:r>
          </w:hyperlink>
        </w:p>
        <w:p w14:paraId="24F039FF" w14:textId="0933F673" w:rsidR="00FA08A0" w:rsidRDefault="00892877"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8D0E46">
              <w:rPr>
                <w:noProof/>
                <w:webHidden/>
              </w:rPr>
              <w:t>27</w:t>
            </w:r>
            <w:r w:rsidR="00FA08A0">
              <w:rPr>
                <w:noProof/>
                <w:webHidden/>
              </w:rPr>
              <w:fldChar w:fldCharType="end"/>
            </w:r>
          </w:hyperlink>
        </w:p>
        <w:p w14:paraId="2EEDC062" w14:textId="058477AE" w:rsidR="00FA08A0" w:rsidRDefault="00892877"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8D0E46">
              <w:rPr>
                <w:noProof/>
                <w:webHidden/>
              </w:rPr>
              <w:t>27</w:t>
            </w:r>
            <w:r w:rsidR="00FA08A0">
              <w:rPr>
                <w:noProof/>
                <w:webHidden/>
              </w:rPr>
              <w:fldChar w:fldCharType="end"/>
            </w:r>
          </w:hyperlink>
        </w:p>
        <w:p w14:paraId="71FA33C9" w14:textId="222D3DBE" w:rsidR="00FA08A0" w:rsidRDefault="00892877"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8D0E46">
              <w:rPr>
                <w:noProof/>
                <w:webHidden/>
              </w:rPr>
              <w:t>28</w:t>
            </w:r>
            <w:r w:rsidR="00FA08A0">
              <w:rPr>
                <w:noProof/>
                <w:webHidden/>
              </w:rPr>
              <w:fldChar w:fldCharType="end"/>
            </w:r>
          </w:hyperlink>
        </w:p>
        <w:p w14:paraId="26A18B1A" w14:textId="575E1C50" w:rsidR="00FA08A0" w:rsidRDefault="00892877"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8D0E46">
              <w:rPr>
                <w:noProof/>
                <w:webHidden/>
              </w:rPr>
              <w:t>28</w:t>
            </w:r>
            <w:r w:rsidR="00FA08A0">
              <w:rPr>
                <w:noProof/>
                <w:webHidden/>
              </w:rPr>
              <w:fldChar w:fldCharType="end"/>
            </w:r>
          </w:hyperlink>
        </w:p>
        <w:p w14:paraId="1E621946" w14:textId="1CAE30E4" w:rsidR="00FA08A0" w:rsidRDefault="00892877"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8D0E46">
              <w:rPr>
                <w:noProof/>
                <w:webHidden/>
              </w:rPr>
              <w:t>28</w:t>
            </w:r>
            <w:r w:rsidR="00FA08A0">
              <w:rPr>
                <w:noProof/>
                <w:webHidden/>
              </w:rPr>
              <w:fldChar w:fldCharType="end"/>
            </w:r>
          </w:hyperlink>
        </w:p>
        <w:p w14:paraId="34704814" w14:textId="60FB98D7" w:rsidR="00FA08A0" w:rsidRPr="00F841B0" w:rsidRDefault="0089287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29</w:t>
            </w:r>
            <w:r w:rsidR="00FA08A0" w:rsidRPr="00F841B0">
              <w:rPr>
                <w:b/>
                <w:bCs/>
                <w:noProof/>
                <w:webHidden/>
                <w:sz w:val="28"/>
                <w:szCs w:val="28"/>
              </w:rPr>
              <w:fldChar w:fldCharType="end"/>
            </w:r>
          </w:hyperlink>
        </w:p>
        <w:p w14:paraId="528A0334" w14:textId="786B33FD" w:rsidR="00FA08A0" w:rsidRPr="00F841B0" w:rsidRDefault="0089287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34</w:t>
            </w:r>
            <w:r w:rsidR="00FA08A0" w:rsidRPr="00F841B0">
              <w:rPr>
                <w:b/>
                <w:bCs/>
                <w:noProof/>
                <w:webHidden/>
                <w:sz w:val="28"/>
                <w:szCs w:val="28"/>
              </w:rPr>
              <w:fldChar w:fldCharType="end"/>
            </w:r>
          </w:hyperlink>
        </w:p>
        <w:p w14:paraId="4D561ECE" w14:textId="464CB7AB" w:rsidR="00FA08A0" w:rsidRPr="00F841B0" w:rsidRDefault="0089287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36</w:t>
            </w:r>
            <w:r w:rsidR="00FA08A0" w:rsidRPr="00F841B0">
              <w:rPr>
                <w:b/>
                <w:bCs/>
                <w:noProof/>
                <w:webHidden/>
                <w:sz w:val="28"/>
                <w:szCs w:val="28"/>
              </w:rPr>
              <w:fldChar w:fldCharType="end"/>
            </w:r>
          </w:hyperlink>
        </w:p>
        <w:p w14:paraId="4023C111" w14:textId="0C307647" w:rsidR="00FA08A0" w:rsidRPr="00F841B0" w:rsidRDefault="0089287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5BE3B28C" w14:textId="77777777" w:rsidR="00FD2651" w:rsidRPr="006073D7" w:rsidRDefault="0043613A" w:rsidP="00AD1515">
      <w:pPr>
        <w:ind w:right="29"/>
        <w:jc w:val="center"/>
        <w:rPr>
          <w:b/>
          <w:i/>
          <w:sz w:val="36"/>
          <w:szCs w:val="36"/>
        </w:rPr>
      </w:pPr>
      <w:r w:rsidRPr="006073D7">
        <w:rPr>
          <w:b/>
          <w:i/>
          <w:sz w:val="36"/>
          <w:szCs w:val="36"/>
        </w:rPr>
        <w:lastRenderedPageBreak/>
        <w:t>[Letterhead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Bids received in excess of the ABC shall be automatically rejected at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 xml:space="preserve">[insert the ABC corresponding to each lot/item, and the Procurement Project/identification number of </w:t>
      </w:r>
      <w:proofErr w:type="gramStart"/>
      <w:r w:rsidRPr="006073D7">
        <w:rPr>
          <w:i/>
        </w:rPr>
        <w:t>contract</w:t>
      </w:r>
      <w:proofErr w:type="gramEnd"/>
      <w:r w:rsidRPr="006073D7">
        <w:rPr>
          <w:i/>
        </w:rPr>
        <w:t xml:space="preserve"> for each lot/item]</w:t>
      </w:r>
      <w:r w:rsidRPr="006073D7">
        <w:t xml:space="preserve"> being the ABC to payments under the contract for each lot/</w:t>
      </w:r>
      <w:r w:rsidRPr="006073D7">
        <w:rPr>
          <w:i/>
        </w:rPr>
        <w:t>item.</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 Bids received in excess of the total cost per item shall be automatically rejected.</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time frame]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4EF430BF" w:rsidR="00FD2651" w:rsidRPr="006073D7" w:rsidRDefault="0043613A" w:rsidP="00F841B0">
      <w:pPr>
        <w:numPr>
          <w:ilvl w:val="0"/>
          <w:numId w:val="12"/>
        </w:numPr>
        <w:ind w:left="709" w:right="29" w:hanging="709"/>
      </w:pPr>
      <w:bookmarkStart w:id="4" w:name="_heading=h.tyjcwt" w:colFirst="0" w:colLast="0"/>
      <w:bookmarkEnd w:id="4"/>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[specify the</w:t>
      </w:r>
      <w:r w:rsidR="00C31AF2">
        <w:rPr>
          <w:i/>
        </w:rPr>
        <w:t xml:space="preserve"> manner if it will be presented</w:t>
      </w:r>
      <w:r w:rsidRPr="006073D7">
        <w:rPr>
          <w:i/>
        </w:rPr>
        <w:t xml:space="preserve"> 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5" w:name="_heading=h.3dy6vkm" w:colFirst="0" w:colLast="0"/>
      <w:bookmarkEnd w:id="5"/>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xml:space="preserve">) 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Pr="006073D7">
        <w:rPr>
          <w:i/>
        </w:rPr>
        <w:t xml:space="preserve">[insert time and date]. </w:t>
      </w:r>
      <w:r w:rsidRPr="006073D7">
        <w:t>Late bids shall not be accepted.</w:t>
      </w:r>
    </w:p>
    <w:p w14:paraId="4ECB3DD3" w14:textId="77777777" w:rsidR="00FD2651" w:rsidRPr="006073D7" w:rsidRDefault="0043613A" w:rsidP="00F841B0">
      <w:pPr>
        <w:ind w:left="2700" w:right="29"/>
      </w:pPr>
      <w:bookmarkStart w:id="6" w:name="_heading=h.67pkvclqv6qr" w:colFirst="0" w:colLast="0"/>
      <w:bookmarkEnd w:id="6"/>
      <w:r w:rsidRPr="006073D7">
        <w:t xml:space="preserve">  </w:t>
      </w:r>
    </w:p>
    <w:p w14:paraId="660FB439" w14:textId="77777777" w:rsidR="00FD2651" w:rsidRPr="006073D7" w:rsidRDefault="0043613A" w:rsidP="00F841B0">
      <w:pPr>
        <w:numPr>
          <w:ilvl w:val="0"/>
          <w:numId w:val="12"/>
        </w:numPr>
        <w:ind w:left="720" w:right="29" w:hanging="720"/>
      </w:pPr>
      <w:bookmarkStart w:id="7" w:name="_heading=h.t1dm9c4qa33j" w:colFirst="0" w:colLast="0"/>
      <w:bookmarkEnd w:id="7"/>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8" w:name="_heading=h.ve47k78b8kal" w:colFirst="0" w:colLast="0"/>
      <w:bookmarkEnd w:id="8"/>
    </w:p>
    <w:p w14:paraId="2619C779" w14:textId="36ADA316" w:rsidR="00FD2651" w:rsidRPr="006073D7" w:rsidRDefault="0043613A" w:rsidP="00F841B0">
      <w:pPr>
        <w:numPr>
          <w:ilvl w:val="0"/>
          <w:numId w:val="12"/>
        </w:numPr>
        <w:ind w:left="720" w:right="29" w:hanging="720"/>
      </w:pPr>
      <w:bookmarkStart w:id="9" w:name="_heading=h.1t3h5sf" w:colFirst="0" w:colLast="0"/>
      <w:bookmarkEnd w:id="9"/>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C31AF2">
        <w:t xml:space="preserve">and/or </w:t>
      </w:r>
      <w:r w:rsidRPr="006073D7">
        <w:t>via</w:t>
      </w:r>
      <w:r w:rsidRPr="006073D7">
        <w:rPr>
          <w:i/>
        </w:rPr>
        <w:t xml:space="preserve"> [insert website, application, or technology to be used].}</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[Insert telephone number, indicate area code]</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0" w:name="_heading=h.4d34og8" w:colFirst="0" w:colLast="0"/>
      <w:bookmarkEnd w:id="10"/>
      <w:r w:rsidRPr="006073D7">
        <w:t>You may visit the following websites:</w:t>
      </w:r>
    </w:p>
    <w:p w14:paraId="5D81CD58" w14:textId="77777777" w:rsidR="00FD2651" w:rsidRPr="006073D7" w:rsidRDefault="00FD2651" w:rsidP="00F841B0">
      <w:pPr>
        <w:ind w:left="720" w:right="29"/>
        <w:rPr>
          <w:i/>
        </w:rPr>
      </w:pPr>
    </w:p>
    <w:p w14:paraId="57AF814F" w14:textId="5C43F478"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p w14:paraId="3677935F" w14:textId="6281EBAE" w:rsidR="00E44738" w:rsidRDefault="00E44738">
      <w:pPr>
        <w:pStyle w:val="Heading1"/>
        <w:spacing w:before="0" w:after="0"/>
      </w:pPr>
      <w:bookmarkStart w:id="11" w:name="_Toc46916346"/>
    </w:p>
    <w:p w14:paraId="2D3B6B5F" w14:textId="5B92EA56" w:rsidR="006661D3" w:rsidRDefault="006661D3" w:rsidP="006661D3"/>
    <w:p w14:paraId="2E34C261" w14:textId="3911D49C" w:rsidR="006661D3" w:rsidRDefault="006661D3" w:rsidP="006661D3"/>
    <w:p w14:paraId="7C16488C" w14:textId="7DEA27EE" w:rsidR="006661D3" w:rsidRDefault="006661D3" w:rsidP="006661D3"/>
    <w:p w14:paraId="1B0AC615" w14:textId="075DC768" w:rsidR="006661D3" w:rsidRDefault="006661D3" w:rsidP="006661D3"/>
    <w:p w14:paraId="33B7A7F7" w14:textId="27B377A3" w:rsidR="006661D3" w:rsidRDefault="006661D3" w:rsidP="006661D3"/>
    <w:p w14:paraId="2B0177F1" w14:textId="72631637" w:rsidR="006661D3" w:rsidRDefault="006661D3" w:rsidP="006661D3"/>
    <w:p w14:paraId="5E5828A0" w14:textId="771B6AA6" w:rsidR="006661D3" w:rsidRDefault="006661D3" w:rsidP="006661D3"/>
    <w:p w14:paraId="71D74B0D" w14:textId="6B672F86" w:rsidR="006661D3" w:rsidRDefault="006661D3" w:rsidP="006661D3"/>
    <w:p w14:paraId="709726FB" w14:textId="77777777" w:rsidR="006661D3" w:rsidRPr="006661D3" w:rsidRDefault="006661D3" w:rsidP="006661D3"/>
    <w:p w14:paraId="295BF088" w14:textId="72976E83" w:rsidR="00FD2651" w:rsidRPr="006073D7" w:rsidRDefault="0043613A">
      <w:pPr>
        <w:pStyle w:val="Heading1"/>
        <w:spacing w:before="0" w:after="0"/>
      </w:pPr>
      <w:r w:rsidRPr="006073D7">
        <w:t>Section II. Instructions to Bidders</w:t>
      </w:r>
      <w:bookmarkEnd w:id="11"/>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2" w:name="_heading=h.17dp8vu" w:colFirst="0" w:colLast="0"/>
            <w:bookmarkEnd w:id="12"/>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1"/>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3" w:name="_Toc46916347"/>
      <w:r w:rsidRPr="006073D7">
        <w:lastRenderedPageBreak/>
        <w:t>Scope of Bid</w:t>
      </w:r>
      <w:bookmarkEnd w:id="13"/>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4" w:name="_Toc46916348"/>
      <w:r w:rsidRPr="006073D7">
        <w:t>Funding Information</w:t>
      </w:r>
      <w:bookmarkEnd w:id="14"/>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5" w:name="_Toc46916349"/>
      <w:r w:rsidRPr="006073D7">
        <w:t>Bidding Requirements</w:t>
      </w:r>
      <w:bookmarkEnd w:id="15"/>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6"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6"/>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7" w:name="_Toc46916351"/>
      <w:r w:rsidRPr="006073D7">
        <w:t>Corrupt, Fraudulent, Collusive, and Coercive Practices</w:t>
      </w:r>
      <w:bookmarkEnd w:id="17"/>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8" w:name="_Toc46916352"/>
      <w:r w:rsidRPr="006073D7">
        <w:t>Eligible Bidders</w:t>
      </w:r>
      <w:bookmarkEnd w:id="18"/>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19" w:name="_Toc46916353"/>
      <w:r w:rsidRPr="006073D7">
        <w:t>Origin of Goods</w:t>
      </w:r>
      <w:bookmarkEnd w:id="19"/>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0" w:name="_Toc46916354"/>
      <w:r w:rsidRPr="006073D7">
        <w:t>Subcontracts</w:t>
      </w:r>
      <w:bookmarkEnd w:id="20"/>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1" w:name="_heading=h.z337ya" w:colFirst="0" w:colLast="0"/>
      <w:bookmarkEnd w:id="21"/>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2" w:name="_heading=h.3j2qqm3" w:colFirst="0" w:colLast="0"/>
      <w:bookmarkEnd w:id="22"/>
    </w:p>
    <w:p w14:paraId="4480201E" w14:textId="3B8004E3" w:rsidR="00FD2651" w:rsidRPr="006073D7" w:rsidRDefault="0043613A" w:rsidP="004631BE">
      <w:pPr>
        <w:pStyle w:val="Heading2"/>
        <w:numPr>
          <w:ilvl w:val="0"/>
          <w:numId w:val="20"/>
        </w:numPr>
        <w:spacing w:before="0"/>
        <w:ind w:hanging="540"/>
        <w:jc w:val="left"/>
      </w:pPr>
      <w:bookmarkStart w:id="23" w:name="_Toc46916355"/>
      <w:r w:rsidRPr="006073D7">
        <w:t>Pre-Bid Conference</w:t>
      </w:r>
      <w:bookmarkEnd w:id="23"/>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4" w:name="_Toc46916356"/>
      <w:r w:rsidRPr="006073D7">
        <w:t>Clarification and Amendment of Bidding Documents</w:t>
      </w:r>
      <w:bookmarkEnd w:id="2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5" w:name="_Toc46916357"/>
      <w:r w:rsidRPr="006073D7">
        <w:t>Documents comprising the Bid: Eligibility and Technical Components</w:t>
      </w:r>
      <w:bookmarkEnd w:id="25"/>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6" w:name="_heading=h.3whwml4" w:colFirst="0" w:colLast="0"/>
      <w:bookmarkEnd w:id="26"/>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7" w:name="_heading=h.2bn6wsx" w:colFirst="0" w:colLast="0"/>
      <w:bookmarkEnd w:id="2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8" w:name="_heading=h.lc3ibcwac7k7" w:colFirst="0" w:colLast="0"/>
      <w:bookmarkEnd w:id="2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29" w:name="_heading=h.11rv89k581xh" w:colFirst="0" w:colLast="0"/>
      <w:bookmarkEnd w:id="29"/>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0" w:name="_heading=h.tih12ve8tat" w:colFirst="0" w:colLast="0"/>
      <w:bookmarkEnd w:id="30"/>
    </w:p>
    <w:p w14:paraId="52A23631" w14:textId="2065C5B8" w:rsidR="00FD2651" w:rsidRPr="006073D7" w:rsidRDefault="0043613A" w:rsidP="004631BE">
      <w:pPr>
        <w:pStyle w:val="Heading2"/>
        <w:numPr>
          <w:ilvl w:val="0"/>
          <w:numId w:val="20"/>
        </w:numPr>
        <w:spacing w:before="0"/>
        <w:ind w:hanging="540"/>
        <w:jc w:val="left"/>
      </w:pPr>
      <w:bookmarkStart w:id="31" w:name="_Toc46916358"/>
      <w:r w:rsidRPr="006073D7">
        <w:t>Documents comprising the Bid: Financial Component</w:t>
      </w:r>
      <w:bookmarkEnd w:id="31"/>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2" w:name="_Toc46916359"/>
      <w:r w:rsidRPr="006073D7">
        <w:t>Bid Prices</w:t>
      </w:r>
      <w:bookmarkEnd w:id="32"/>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3" w:name="_Toc46916360"/>
      <w:r w:rsidRPr="006073D7">
        <w:t>Bid and Payment Currencies</w:t>
      </w:r>
      <w:bookmarkEnd w:id="3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4" w:name="_heading=h.49x2ik5" w:colFirst="0" w:colLast="0"/>
      <w:bookmarkEnd w:id="3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5" w:name="_Toc46916361"/>
      <w:r w:rsidRPr="006073D7">
        <w:t>Bid Security</w:t>
      </w:r>
      <w:bookmarkEnd w:id="3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6" w:name="_Toc46916362"/>
      <w:r w:rsidRPr="006073D7">
        <w:t>Sealing and Marking of Bids</w:t>
      </w:r>
      <w:bookmarkEnd w:id="3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7" w:name="_Toc46916363"/>
      <w:r w:rsidRPr="006073D7">
        <w:t>Deadline for Submission of Bids</w:t>
      </w:r>
      <w:bookmarkEnd w:id="37"/>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8" w:name="_Toc46916364"/>
      <w:r w:rsidRPr="006073D7">
        <w:t>Opening and Preliminary Examination of Bids</w:t>
      </w:r>
      <w:bookmarkEnd w:id="3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9" w:name="_heading=h.32hioqz" w:colFirst="0" w:colLast="0"/>
      <w:bookmarkEnd w:id="3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0" w:name="_Toc46916365"/>
      <w:r w:rsidRPr="006073D7">
        <w:t>Domestic Preference</w:t>
      </w:r>
      <w:bookmarkEnd w:id="40"/>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1" w:name="_Toc46916366"/>
      <w:r w:rsidRPr="006073D7">
        <w:t>Detailed Evaluation and Comparison of Bids</w:t>
      </w:r>
      <w:bookmarkEnd w:id="41"/>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2" w:name="_heading=h.2grqrue" w:colFirst="0" w:colLast="0"/>
      <w:bookmarkEnd w:id="42"/>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3" w:name="_heading=h.6m5571abfd5v" w:colFirst="0" w:colLast="0"/>
      <w:bookmarkEnd w:id="43"/>
    </w:p>
    <w:p w14:paraId="6E4DD9C6" w14:textId="1D0B6D85" w:rsidR="00FD2651" w:rsidRPr="006073D7" w:rsidRDefault="0043613A" w:rsidP="00B3091B">
      <w:pPr>
        <w:pStyle w:val="Heading2"/>
        <w:numPr>
          <w:ilvl w:val="0"/>
          <w:numId w:val="20"/>
        </w:numPr>
        <w:spacing w:before="0"/>
        <w:ind w:left="720" w:hanging="540"/>
        <w:jc w:val="left"/>
      </w:pPr>
      <w:bookmarkStart w:id="44" w:name="_Toc46916367"/>
      <w:r w:rsidRPr="006073D7">
        <w:t>Post-Qualification</w:t>
      </w:r>
      <w:bookmarkEnd w:id="44"/>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5" w:name="_Toc46916368"/>
      <w:r w:rsidRPr="006073D7">
        <w:t>Signing of the Contract</w:t>
      </w:r>
      <w:bookmarkEnd w:id="4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6" w:name="_Toc46916369"/>
      <w:r w:rsidRPr="006073D7">
        <w:lastRenderedPageBreak/>
        <w:t>Section III. Bid Data Sheet</w:t>
      </w:r>
      <w:bookmarkEnd w:id="46"/>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7" w:name="_heading=h.4f1mdlm" w:colFirst="0" w:colLast="0"/>
            <w:bookmarkEnd w:id="47"/>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8" w:name="_heading=h.2u6wntf" w:colFirst="0" w:colLast="0"/>
      <w:bookmarkEnd w:id="4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9" w:name="_Toc46916370"/>
      <w:r w:rsidRPr="006073D7">
        <w:lastRenderedPageBreak/>
        <w:t>Section IV. General Conditions of Contract</w:t>
      </w:r>
      <w:bookmarkEnd w:id="49"/>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0" w:name="_heading=h.3tbugp1" w:colFirst="0" w:colLast="0"/>
            <w:bookmarkEnd w:id="50"/>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1" w:name="_Toc46916371"/>
      <w:r w:rsidRPr="006073D7">
        <w:lastRenderedPageBreak/>
        <w:t>Scope of Contract</w:t>
      </w:r>
      <w:bookmarkEnd w:id="5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2" w:name="_heading=h.phwvcnbsdou" w:colFirst="0" w:colLast="0"/>
      <w:bookmarkStart w:id="53" w:name="_Toc46916372"/>
      <w:bookmarkEnd w:id="52"/>
      <w:r w:rsidRPr="006073D7">
        <w:t>Advance Payment and Terms of Payment</w:t>
      </w:r>
      <w:bookmarkEnd w:id="5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4" w:name="_Toc46916373"/>
      <w:r w:rsidRPr="006073D7">
        <w:t>Performance Security</w:t>
      </w:r>
      <w:bookmarkEnd w:id="54"/>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5" w:name="_Toc46916374"/>
      <w:r w:rsidRPr="006073D7">
        <w:lastRenderedPageBreak/>
        <w:t>Inspection and Tests</w:t>
      </w:r>
      <w:bookmarkEnd w:id="55"/>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6" w:name="_Toc46916375"/>
      <w:r w:rsidRPr="006073D7">
        <w:t>Warranty</w:t>
      </w:r>
      <w:bookmarkEnd w:id="56"/>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7" w:name="_Toc46916376"/>
      <w:r w:rsidRPr="006073D7">
        <w:t>Liability of the Supplier</w:t>
      </w:r>
      <w:bookmarkEnd w:id="5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8" w:name="_Toc46916377"/>
      <w:r w:rsidRPr="006073D7">
        <w:lastRenderedPageBreak/>
        <w:t>Section V. Special Conditions of Contract</w:t>
      </w:r>
      <w:bookmarkEnd w:id="58"/>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9" w:name="_heading=h.3l18frh" w:colFirst="0" w:colLast="0"/>
            <w:bookmarkEnd w:id="59"/>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0" w:name="_heading=h.206ipza" w:colFirst="0" w:colLast="0"/>
      <w:bookmarkEnd w:id="60"/>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 xml:space="preserve">performance or supervision or maintenance and/or repair of the supplied Goods, for a period of time agreed by the parties, provided </w:t>
            </w:r>
            <w:r w:rsidRPr="006073D7">
              <w:lastRenderedPageBreak/>
              <w:t>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7"/>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1" w:name="_Toc46916378"/>
      <w:r w:rsidRPr="006073D7">
        <w:lastRenderedPageBreak/>
        <w:t>Section VI. Schedule of Requirements</w:t>
      </w:r>
      <w:bookmarkEnd w:id="61"/>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2" w:name="_heading=h.yt75mt35uh7" w:colFirst="0" w:colLast="0"/>
      <w:bookmarkStart w:id="63" w:name="_Toc46916379"/>
      <w:bookmarkEnd w:id="62"/>
      <w:r w:rsidRPr="006073D7">
        <w:rPr>
          <w:b w:val="0"/>
          <w:sz w:val="24"/>
          <w:szCs w:val="24"/>
        </w:rPr>
        <w:t>[Use this form for Framework Agreement:]</w:t>
      </w:r>
      <w:bookmarkEnd w:id="63"/>
    </w:p>
    <w:p w14:paraId="3537F133" w14:textId="77777777" w:rsidR="00FD2651" w:rsidRPr="006073D7" w:rsidRDefault="00FD2651"/>
    <w:p w14:paraId="3E2CF15E" w14:textId="77777777" w:rsidR="00FD2651" w:rsidRPr="006073D7" w:rsidRDefault="0043613A">
      <w:pPr>
        <w:pStyle w:val="Heading1"/>
        <w:spacing w:before="0" w:after="0"/>
      </w:pPr>
      <w:bookmarkStart w:id="64" w:name="_heading=h.xqk3jgsn0fl8" w:colFirst="0" w:colLast="0"/>
      <w:bookmarkStart w:id="65" w:name="_Toc46916380"/>
      <w:bookmarkEnd w:id="64"/>
      <w:r w:rsidRPr="006073D7">
        <w:t>Framework Agreement List</w:t>
      </w:r>
      <w:bookmarkEnd w:id="65"/>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6" w:name="_heading=h.nwqcunqj4pt3" w:colFirst="0" w:colLast="0"/>
      <w:bookmarkEnd w:id="66"/>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7" w:name="_Toc46916381"/>
      <w:r w:rsidRPr="006073D7">
        <w:t>Section VII. Technical Specifications</w:t>
      </w:r>
      <w:bookmarkEnd w:id="67"/>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8" w:name="_heading=h.1egqt2p" w:colFirst="0" w:colLast="0"/>
            <w:bookmarkEnd w:id="68"/>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 xml:space="preserve">Wherever reference is made in the Technical Specifications to specific standards and codes to be met by the goods and materials to be furnished or tested, the provisions of the latest </w:t>
            </w:r>
            <w:r w:rsidRPr="006073D7">
              <w:lastRenderedPageBreak/>
              <w:t>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758E9C12" w14:textId="77777777" w:rsidR="007E26AA" w:rsidRDefault="007E26AA">
      <w:pPr>
        <w:jc w:val="center"/>
        <w:rPr>
          <w:b/>
          <w:sz w:val="32"/>
          <w:szCs w:val="32"/>
        </w:rPr>
        <w:sectPr w:rsidR="007E26AA" w:rsidSect="00F841B0">
          <w:footerReference w:type="default" r:id="rId38"/>
          <w:pgSz w:w="11909" w:h="16834"/>
          <w:pgMar w:top="1440" w:right="1440" w:bottom="1440" w:left="1440" w:header="720" w:footer="720" w:gutter="0"/>
          <w:cols w:space="720" w:equalWidth="0">
            <w:col w:w="9029"/>
          </w:cols>
        </w:sectPr>
      </w:pPr>
    </w:p>
    <w:p w14:paraId="3A51138C" w14:textId="46D1B160" w:rsidR="00FD2651" w:rsidRPr="006073D7" w:rsidRDefault="00FD2651">
      <w:pPr>
        <w:jc w:val="center"/>
        <w:rPr>
          <w:b/>
          <w:sz w:val="32"/>
          <w:szCs w:val="32"/>
        </w:rPr>
        <w:sectPr w:rsidR="00FD2651" w:rsidRPr="006073D7" w:rsidSect="007E26AA">
          <w:type w:val="continuous"/>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69" w:name="_heading=h.wu6y5d5bba30" w:colFirst="0" w:colLast="0"/>
      <w:bookmarkStart w:id="70" w:name="_Toc46916382"/>
      <w:bookmarkEnd w:id="69"/>
      <w:r w:rsidRPr="006073D7">
        <w:rPr>
          <w:b w:val="0"/>
          <w:sz w:val="24"/>
          <w:szCs w:val="24"/>
        </w:rPr>
        <w:t>[Use this form for Framework Agreement:]</w:t>
      </w:r>
      <w:bookmarkEnd w:id="70"/>
    </w:p>
    <w:p w14:paraId="3789238E" w14:textId="77777777" w:rsidR="00FD2651" w:rsidRPr="006073D7" w:rsidRDefault="00FD2651"/>
    <w:p w14:paraId="2325CED6" w14:textId="77777777" w:rsidR="00FD2651" w:rsidRPr="006073D7" w:rsidRDefault="0043613A">
      <w:pPr>
        <w:pStyle w:val="Heading1"/>
        <w:spacing w:before="0" w:after="0"/>
      </w:pPr>
      <w:bookmarkStart w:id="71" w:name="_heading=h.4do4rnftodfr" w:colFirst="0" w:colLast="0"/>
      <w:bookmarkStart w:id="72" w:name="_Toc46916383"/>
      <w:bookmarkEnd w:id="71"/>
      <w:r w:rsidRPr="006073D7">
        <w:t>Technical Specifications</w:t>
      </w:r>
      <w:bookmarkEnd w:id="72"/>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3" w:name="_Toc46916384"/>
            <w:r w:rsidRPr="00D208D6">
              <w:rPr>
                <w:rFonts w:eastAsia="Arial"/>
                <w:sz w:val="24"/>
                <w:szCs w:val="24"/>
              </w:rPr>
              <w:t>TECHNICAL SPECIFICATIONS</w:t>
            </w:r>
            <w:bookmarkEnd w:id="73"/>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4" w:name="_Toc46916385"/>
            <w:r w:rsidRPr="00D208D6">
              <w:rPr>
                <w:rFonts w:eastAsia="Arial"/>
                <w:sz w:val="24"/>
                <w:szCs w:val="24"/>
              </w:rPr>
              <w:t>Item / Service</w:t>
            </w:r>
            <w:bookmarkEnd w:id="74"/>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5" w:name="_Toc46916386"/>
            <w:r w:rsidRPr="00D208D6">
              <w:rPr>
                <w:rFonts w:eastAsia="Arial"/>
                <w:sz w:val="24"/>
                <w:szCs w:val="24"/>
              </w:rPr>
              <w:t>Maximum Quantity</w:t>
            </w:r>
            <w:bookmarkEnd w:id="75"/>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6" w:name="_Toc46916387"/>
            <w:r w:rsidRPr="00D208D6">
              <w:rPr>
                <w:rFonts w:eastAsia="Arial"/>
                <w:sz w:val="24"/>
                <w:szCs w:val="24"/>
              </w:rPr>
              <w:t>Technical Specifications / Scope of Work</w:t>
            </w:r>
            <w:bookmarkEnd w:id="76"/>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7" w:name="_Toc46916388"/>
            <w:r w:rsidRPr="00D208D6">
              <w:rPr>
                <w:rFonts w:eastAsia="Arial"/>
                <w:sz w:val="24"/>
                <w:szCs w:val="24"/>
              </w:rPr>
              <w:t>Statement of Compliance</w:t>
            </w:r>
            <w:bookmarkEnd w:id="77"/>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8"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8"/>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79" w:name="_heading=h.z5rbrvacf6ii" w:colFirst="0" w:colLast="0"/>
            <w:bookmarkEnd w:id="79"/>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0" w:name="_heading=h.b5bi3ctzsu8a" w:colFirst="0" w:colLast="0"/>
            <w:bookmarkEnd w:id="80"/>
          </w:p>
        </w:tc>
      </w:tr>
    </w:tbl>
    <w:p w14:paraId="7FB9BAC2" w14:textId="77777777" w:rsidR="00FD2651" w:rsidRPr="006073D7" w:rsidRDefault="0043613A">
      <w:pPr>
        <w:pStyle w:val="Heading1"/>
        <w:spacing w:before="0" w:after="0"/>
      </w:pPr>
      <w:bookmarkStart w:id="81" w:name="_heading=h.vvbqool18jgw" w:colFirst="0" w:colLast="0"/>
      <w:bookmarkStart w:id="82" w:name="_Toc46916390"/>
      <w:bookmarkEnd w:id="81"/>
      <w:r w:rsidRPr="006073D7">
        <w:t>Section VIII. Checklist of Technical and Financial Documents</w:t>
      </w:r>
      <w:bookmarkEnd w:id="82"/>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3" w:name="_heading=h.2dlolyb" w:colFirst="0" w:colLast="0"/>
            <w:bookmarkEnd w:id="83"/>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4" w:name="_heading=h.sqyw64" w:colFirst="0" w:colLast="0"/>
      <w:bookmarkEnd w:id="84"/>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lastRenderedPageBreak/>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16D0C75" w14:textId="77777777" w:rsidR="008A2FC8" w:rsidRDefault="008A2FC8">
      <w:pPr>
        <w:jc w:val="center"/>
      </w:pPr>
    </w:p>
    <w:p w14:paraId="4D54FA31" w14:textId="77777777" w:rsidR="008A2FC8" w:rsidRDefault="008A2FC8">
      <w:pPr>
        <w:jc w:val="center"/>
      </w:pPr>
    </w:p>
    <w:p w14:paraId="69FD4868" w14:textId="77777777" w:rsidR="008A2FC8" w:rsidRDefault="008A2FC8">
      <w:pPr>
        <w:jc w:val="center"/>
      </w:pPr>
    </w:p>
    <w:p w14:paraId="1B76FABF" w14:textId="77777777" w:rsidR="008A2FC8" w:rsidRDefault="008A2FC8">
      <w:pPr>
        <w:jc w:val="center"/>
      </w:pPr>
    </w:p>
    <w:p w14:paraId="09DA32A2" w14:textId="77777777" w:rsidR="008A2FC8" w:rsidRDefault="008A2FC8">
      <w:pPr>
        <w:jc w:val="center"/>
      </w:pPr>
    </w:p>
    <w:p w14:paraId="13899717" w14:textId="77777777" w:rsidR="008A2FC8" w:rsidRDefault="008A2FC8">
      <w:pPr>
        <w:jc w:val="center"/>
      </w:pPr>
    </w:p>
    <w:p w14:paraId="6BF36710" w14:textId="07B7BF1C" w:rsidR="008A2FC8" w:rsidRDefault="008A2FC8">
      <w:pPr>
        <w:jc w:val="center"/>
      </w:pPr>
    </w:p>
    <w:p w14:paraId="2F2B3BB0" w14:textId="289D905A" w:rsidR="00F023F1" w:rsidRDefault="00F023F1">
      <w:pPr>
        <w:jc w:val="center"/>
      </w:pPr>
    </w:p>
    <w:p w14:paraId="3FB79620" w14:textId="010723C5" w:rsidR="00F023F1" w:rsidRDefault="00F023F1">
      <w:pPr>
        <w:jc w:val="center"/>
      </w:pPr>
    </w:p>
    <w:p w14:paraId="09F3DD63" w14:textId="6B80E7DE" w:rsidR="00F023F1" w:rsidRDefault="00F023F1">
      <w:pPr>
        <w:jc w:val="center"/>
      </w:pPr>
    </w:p>
    <w:p w14:paraId="4B4C313D" w14:textId="4509BD83" w:rsidR="00F023F1" w:rsidRDefault="00F023F1">
      <w:pPr>
        <w:jc w:val="center"/>
      </w:pPr>
    </w:p>
    <w:p w14:paraId="21B827F4" w14:textId="30E17B8E" w:rsidR="00F023F1" w:rsidRDefault="00F023F1">
      <w:pPr>
        <w:jc w:val="center"/>
      </w:pPr>
    </w:p>
    <w:p w14:paraId="554DCE1A" w14:textId="24E89B48" w:rsidR="00F023F1" w:rsidRDefault="00F023F1">
      <w:pPr>
        <w:jc w:val="center"/>
      </w:pPr>
    </w:p>
    <w:p w14:paraId="0A99D8D9" w14:textId="4B20BF71" w:rsidR="00F023F1" w:rsidRDefault="00F023F1">
      <w:pPr>
        <w:jc w:val="center"/>
      </w:pPr>
    </w:p>
    <w:p w14:paraId="425D3E3F" w14:textId="0E29DBD2" w:rsidR="00F023F1" w:rsidRDefault="00F023F1">
      <w:pPr>
        <w:jc w:val="center"/>
      </w:pPr>
    </w:p>
    <w:p w14:paraId="76E2AE19" w14:textId="713DF8BA" w:rsidR="00F023F1" w:rsidRDefault="00F023F1">
      <w:pPr>
        <w:jc w:val="center"/>
      </w:pPr>
    </w:p>
    <w:p w14:paraId="717BFD51" w14:textId="3CB1EF1B" w:rsidR="00F023F1" w:rsidRDefault="00F023F1">
      <w:pPr>
        <w:jc w:val="center"/>
      </w:pPr>
    </w:p>
    <w:p w14:paraId="112EC131" w14:textId="49B63B3C" w:rsidR="00F023F1" w:rsidRDefault="00F023F1">
      <w:pPr>
        <w:jc w:val="center"/>
      </w:pPr>
    </w:p>
    <w:p w14:paraId="6F0B3CBE" w14:textId="1D263DF6" w:rsidR="00F023F1" w:rsidRDefault="00F023F1">
      <w:pPr>
        <w:jc w:val="center"/>
      </w:pPr>
    </w:p>
    <w:p w14:paraId="5F23C06F" w14:textId="799A59C2" w:rsidR="00F023F1" w:rsidRDefault="00F023F1">
      <w:pPr>
        <w:jc w:val="center"/>
      </w:pPr>
    </w:p>
    <w:p w14:paraId="317255D9" w14:textId="03E3E5B1" w:rsidR="00F023F1" w:rsidRDefault="00F023F1">
      <w:pPr>
        <w:jc w:val="center"/>
      </w:pPr>
    </w:p>
    <w:p w14:paraId="58EF5FE9" w14:textId="723F58B7" w:rsidR="002F169C" w:rsidRDefault="002F169C">
      <w:pPr>
        <w:jc w:val="center"/>
      </w:pPr>
    </w:p>
    <w:p w14:paraId="033B53FA" w14:textId="16115C17" w:rsidR="002F169C" w:rsidRDefault="002F169C">
      <w:pPr>
        <w:jc w:val="center"/>
      </w:pPr>
    </w:p>
    <w:p w14:paraId="33068FA9" w14:textId="1DC224CE" w:rsidR="002F169C" w:rsidRDefault="002F169C">
      <w:pPr>
        <w:jc w:val="center"/>
      </w:pPr>
    </w:p>
    <w:p w14:paraId="3C0AC795" w14:textId="04976351" w:rsidR="002F169C" w:rsidRDefault="002F169C">
      <w:pPr>
        <w:jc w:val="center"/>
      </w:pPr>
    </w:p>
    <w:p w14:paraId="3EC9D924" w14:textId="609C1530" w:rsidR="002F169C" w:rsidRDefault="002F169C">
      <w:pPr>
        <w:jc w:val="center"/>
      </w:pPr>
    </w:p>
    <w:p w14:paraId="5EE5CDD8" w14:textId="77777777" w:rsidR="002F169C" w:rsidRDefault="002F169C">
      <w:pPr>
        <w:jc w:val="center"/>
      </w:pPr>
    </w:p>
    <w:p w14:paraId="5A91D862" w14:textId="28270BA2" w:rsidR="00F023F1" w:rsidRDefault="00F023F1">
      <w:pPr>
        <w:jc w:val="center"/>
      </w:pPr>
    </w:p>
    <w:p w14:paraId="7CF60C22" w14:textId="063C5CBB" w:rsidR="00F023F1" w:rsidRDefault="00F023F1">
      <w:pPr>
        <w:jc w:val="center"/>
      </w:pPr>
    </w:p>
    <w:p w14:paraId="54BE2675" w14:textId="1DD63D02" w:rsidR="00F023F1" w:rsidRDefault="00F023F1">
      <w:pPr>
        <w:jc w:val="center"/>
      </w:pPr>
    </w:p>
    <w:p w14:paraId="3EEF3BC9" w14:textId="7AD5617D" w:rsidR="00F023F1" w:rsidRDefault="00F023F1">
      <w:pPr>
        <w:jc w:val="center"/>
      </w:pPr>
    </w:p>
    <w:p w14:paraId="6709DF96" w14:textId="00D35BFB" w:rsidR="00F023F1" w:rsidRDefault="00F023F1">
      <w:pPr>
        <w:jc w:val="center"/>
      </w:pPr>
    </w:p>
    <w:p w14:paraId="477C6188" w14:textId="09B684D7" w:rsidR="00F023F1" w:rsidRDefault="00F023F1">
      <w:pPr>
        <w:jc w:val="center"/>
      </w:pPr>
    </w:p>
    <w:p w14:paraId="3A12D04C" w14:textId="7ECDC32E" w:rsidR="00F023F1" w:rsidRDefault="00F023F1">
      <w:pPr>
        <w:jc w:val="center"/>
      </w:pPr>
    </w:p>
    <w:p w14:paraId="36C5B82B" w14:textId="5A371838" w:rsidR="00F023F1" w:rsidRDefault="00F023F1">
      <w:pPr>
        <w:jc w:val="center"/>
      </w:pPr>
    </w:p>
    <w:p w14:paraId="0EA90AF1" w14:textId="061576ED" w:rsidR="00F023F1" w:rsidRDefault="00F023F1">
      <w:pPr>
        <w:jc w:val="center"/>
      </w:pPr>
    </w:p>
    <w:p w14:paraId="00801E7E" w14:textId="4E1E8AAF" w:rsidR="00F023F1" w:rsidRDefault="00F023F1">
      <w:pPr>
        <w:jc w:val="center"/>
      </w:pPr>
    </w:p>
    <w:p w14:paraId="04BB3D49" w14:textId="1E2AD311" w:rsidR="00F023F1" w:rsidRDefault="00F023F1">
      <w:pPr>
        <w:jc w:val="center"/>
      </w:pPr>
    </w:p>
    <w:p w14:paraId="6BEFF9D5" w14:textId="77777777" w:rsidR="00F023F1" w:rsidRDefault="00F023F1">
      <w:pPr>
        <w:jc w:val="center"/>
      </w:pPr>
    </w:p>
    <w:p w14:paraId="428493D8" w14:textId="77777777" w:rsidR="008A2FC8" w:rsidRDefault="008A2FC8">
      <w:pPr>
        <w:jc w:val="center"/>
      </w:pPr>
    </w:p>
    <w:p w14:paraId="0E7F5DF8" w14:textId="761444FB" w:rsidR="008A2FC8" w:rsidRDefault="008A2FC8" w:rsidP="008A2FC8">
      <w:pPr>
        <w:rPr>
          <w:rFonts w:ascii="Tahoma" w:hAnsi="Tahoma" w:cs="Tahoma"/>
          <w:sz w:val="20"/>
          <w:szCs w:val="20"/>
          <w:lang w:val="en-PH"/>
        </w:rPr>
      </w:pPr>
      <w:r>
        <w:rPr>
          <w:rFonts w:ascii="Tahoma" w:hAnsi="Tahoma" w:cs="Tahoma"/>
          <w:sz w:val="20"/>
          <w:szCs w:val="20"/>
          <w:lang w:val="en-PH"/>
        </w:rPr>
        <w:lastRenderedPageBreak/>
        <w:t xml:space="preserve">Contract ID:  </w:t>
      </w:r>
      <w:r w:rsidRPr="001A4508">
        <w:rPr>
          <w:rFonts w:ascii="Tahoma" w:hAnsi="Tahoma" w:cs="Tahoma"/>
          <w:b/>
          <w:sz w:val="20"/>
          <w:szCs w:val="20"/>
          <w:lang w:val="en-PH"/>
        </w:rPr>
        <w:t>24GHK000</w:t>
      </w:r>
      <w:r w:rsidR="00B659A2">
        <w:rPr>
          <w:rFonts w:ascii="Tahoma" w:hAnsi="Tahoma" w:cs="Tahoma"/>
          <w:b/>
          <w:sz w:val="20"/>
          <w:szCs w:val="20"/>
          <w:lang w:val="en-PH"/>
        </w:rPr>
        <w:t>8</w:t>
      </w:r>
    </w:p>
    <w:p w14:paraId="728E5FBA" w14:textId="13B638B3" w:rsidR="006661D3" w:rsidRDefault="008A2FC8" w:rsidP="008A2FC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455940">
        <w:rPr>
          <w:rFonts w:ascii="Tahoma" w:hAnsi="Tahoma" w:cs="Tahoma"/>
          <w:b/>
          <w:bCs/>
          <w:iCs/>
          <w:color w:val="000000" w:themeColor="text1"/>
          <w:sz w:val="22"/>
          <w:szCs w:val="22"/>
          <w:lang w:val="en-PH"/>
        </w:rPr>
        <w:t>Supply and D</w:t>
      </w:r>
      <w:r w:rsidR="006661D3">
        <w:rPr>
          <w:rFonts w:ascii="Tahoma" w:hAnsi="Tahoma" w:cs="Tahoma"/>
          <w:b/>
          <w:bCs/>
          <w:iCs/>
          <w:color w:val="000000" w:themeColor="text1"/>
          <w:sz w:val="22"/>
          <w:szCs w:val="22"/>
          <w:lang w:val="en-PH"/>
        </w:rPr>
        <w:t xml:space="preserve">elivery of </w:t>
      </w:r>
      <w:r w:rsidR="00B659A2">
        <w:rPr>
          <w:rFonts w:ascii="Tahoma" w:hAnsi="Tahoma" w:cs="Tahoma"/>
          <w:b/>
          <w:bCs/>
          <w:iCs/>
          <w:color w:val="000000" w:themeColor="text1"/>
          <w:sz w:val="22"/>
          <w:szCs w:val="22"/>
          <w:lang w:val="en-PH"/>
        </w:rPr>
        <w:t>various Office Supplies, ICT Supplies, Furnitures and Fixtures, and Water &amp; Waste Water Treatment Supply &amp; Disposal</w:t>
      </w:r>
    </w:p>
    <w:p w14:paraId="31BC696F" w14:textId="0A04BB34" w:rsidR="008A2FC8" w:rsidRDefault="008A2FC8" w:rsidP="008A2FC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4B0C9FE7" w14:textId="77777777" w:rsidR="008A2FC8" w:rsidRDefault="008A2FC8">
      <w:pPr>
        <w:jc w:val="center"/>
      </w:pPr>
    </w:p>
    <w:p w14:paraId="671BAD9C" w14:textId="77777777" w:rsidR="008A2FC8" w:rsidRDefault="008A2FC8">
      <w:pPr>
        <w:jc w:val="center"/>
      </w:pPr>
    </w:p>
    <w:p w14:paraId="37CFC92A" w14:textId="6A32AC18" w:rsidR="008A2FC8" w:rsidRDefault="008A2FC8" w:rsidP="008A2FC8">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Pr>
          <w:rFonts w:ascii="Tahoma" w:hAnsi="Tahoma" w:cs="Tahoma"/>
          <w:b/>
          <w:sz w:val="20"/>
          <w:szCs w:val="20"/>
          <w:lang w:val="en-PH"/>
        </w:rPr>
        <w:t>Php5,000,000.00</w:t>
      </w:r>
    </w:p>
    <w:p w14:paraId="3501154C" w14:textId="35692746" w:rsidR="008A2FC8" w:rsidRPr="008A2FC8" w:rsidRDefault="008A2FC8" w:rsidP="008A2FC8">
      <w:r>
        <w:t>Forms of Bid Security: CASH BOND 2% of ABC: Php100,000.00</w:t>
      </w:r>
      <w:r w:rsidRPr="008A2FC8">
        <w:t xml:space="preserve"> </w:t>
      </w:r>
    </w:p>
    <w:p w14:paraId="53839EC5" w14:textId="1E148891" w:rsidR="008A2FC8" w:rsidRDefault="008A2FC8" w:rsidP="008A2FC8">
      <w:r w:rsidRPr="008A2FC8">
        <w:t>BANK GUARANTEE 2% OF ABC: Php100,000.00</w:t>
      </w:r>
    </w:p>
    <w:p w14:paraId="4A41927E" w14:textId="77777777" w:rsidR="008A2FC8" w:rsidRDefault="008A2FC8" w:rsidP="008A2FC8">
      <w:r>
        <w:t>SURETY BOND 5% OF ABC: Php250,000.00</w:t>
      </w:r>
    </w:p>
    <w:p w14:paraId="7B6EDB6E" w14:textId="509DC2FD" w:rsidR="008A2FC8" w:rsidRPr="008A2FC8" w:rsidRDefault="008A2FC8" w:rsidP="008A2FC8">
      <w:r w:rsidRPr="008A2FC8">
        <w:t>BID SECURING DECLARATION (BSD)</w:t>
      </w:r>
    </w:p>
    <w:p w14:paraId="66E5126E" w14:textId="77777777" w:rsidR="008A2FC8" w:rsidRPr="008A2FC8" w:rsidRDefault="008A2FC8" w:rsidP="008A2FC8"/>
    <w:p w14:paraId="7D00EF62" w14:textId="0C9FC989"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 xml:space="preserve">: </w:t>
      </w:r>
      <w:r>
        <w:rPr>
          <w:rFonts w:ascii="Tahoma" w:hAnsi="Tahoma" w:cs="Tahoma"/>
          <w:b/>
          <w:sz w:val="20"/>
          <w:szCs w:val="20"/>
          <w:highlight w:val="yellow"/>
          <w:u w:val="single"/>
          <w:lang w:val="en-PH"/>
        </w:rPr>
        <w:t xml:space="preserve">September </w:t>
      </w:r>
      <w:r w:rsidR="006661D3">
        <w:rPr>
          <w:rFonts w:ascii="Tahoma" w:hAnsi="Tahoma" w:cs="Tahoma"/>
          <w:b/>
          <w:sz w:val="20"/>
          <w:szCs w:val="20"/>
          <w:highlight w:val="yellow"/>
          <w:u w:val="single"/>
          <w:lang w:val="en-PH"/>
        </w:rPr>
        <w:t>18</w:t>
      </w:r>
      <w:r>
        <w:rPr>
          <w:rFonts w:ascii="Tahoma" w:hAnsi="Tahoma" w:cs="Tahoma"/>
          <w:b/>
          <w:sz w:val="20"/>
          <w:szCs w:val="20"/>
          <w:highlight w:val="yellow"/>
          <w:u w:val="single"/>
          <w:lang w:val="en-PH"/>
        </w:rPr>
        <w:t>, 2024</w:t>
      </w:r>
    </w:p>
    <w:p w14:paraId="27EC723F" w14:textId="77777777" w:rsidR="008A2FC8" w:rsidRDefault="008A2FC8" w:rsidP="008A2FC8">
      <w:pPr>
        <w:rPr>
          <w:rFonts w:ascii="Tahoma" w:hAnsi="Tahoma" w:cs="Tahoma"/>
          <w:sz w:val="20"/>
          <w:szCs w:val="20"/>
          <w:lang w:val="en-PH"/>
        </w:rPr>
      </w:pPr>
    </w:p>
    <w:p w14:paraId="34E7A73D" w14:textId="77777777" w:rsidR="008A2FC8" w:rsidRPr="00E679B5" w:rsidRDefault="008A2FC8" w:rsidP="008A2FC8">
      <w:pPr>
        <w:jc w:val="center"/>
        <w:rPr>
          <w:rFonts w:ascii="Tahoma" w:hAnsi="Tahoma" w:cs="Tahoma"/>
          <w:b/>
          <w:sz w:val="20"/>
          <w:szCs w:val="20"/>
          <w:lang w:val="en-PH"/>
        </w:rPr>
      </w:pPr>
    </w:p>
    <w:p w14:paraId="3607AC86" w14:textId="77777777" w:rsidR="008A2FC8" w:rsidRPr="00E679B5" w:rsidRDefault="008A2FC8" w:rsidP="008A2FC8">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Pr>
          <w:rFonts w:ascii="Tahoma" w:hAnsi="Tahoma" w:cs="Tahoma"/>
          <w:b/>
          <w:sz w:val="32"/>
          <w:szCs w:val="32"/>
          <w:lang w:val="en-PH"/>
        </w:rPr>
        <w:t>GOODS (Revised)</w:t>
      </w:r>
    </w:p>
    <w:p w14:paraId="5F725098" w14:textId="77777777" w:rsidR="008A2FC8" w:rsidRPr="00E679B5" w:rsidRDefault="008A2FC8" w:rsidP="008A2FC8">
      <w:pPr>
        <w:rPr>
          <w:rFonts w:ascii="Tahoma" w:hAnsi="Tahoma" w:cs="Tahoma"/>
          <w:b/>
          <w:sz w:val="26"/>
          <w:szCs w:val="26"/>
          <w:lang w:val="en-PH"/>
        </w:rPr>
      </w:pPr>
    </w:p>
    <w:p w14:paraId="3F8AAEBC"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FIRST ENVELOPE:</w:t>
      </w:r>
    </w:p>
    <w:p w14:paraId="465E4221" w14:textId="77777777" w:rsidR="008A2FC8" w:rsidRPr="00E679B5" w:rsidRDefault="008A2FC8" w:rsidP="008A2FC8">
      <w:pPr>
        <w:rPr>
          <w:rFonts w:ascii="Tahoma" w:hAnsi="Tahoma" w:cs="Tahoma"/>
          <w:b/>
          <w:sz w:val="26"/>
          <w:szCs w:val="26"/>
          <w:lang w:val="en-PH"/>
        </w:rPr>
      </w:pPr>
    </w:p>
    <w:p w14:paraId="291BD20B"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Eligibility requirements under Section 23.1 of the IRR:</w:t>
      </w:r>
    </w:p>
    <w:p w14:paraId="2B55B29C"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Legal Documents</w:t>
      </w:r>
    </w:p>
    <w:p w14:paraId="11B1D082"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DTI or SEC Registration</w:t>
      </w:r>
    </w:p>
    <w:p w14:paraId="6D98C9CA"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Mayor’s Permit</w:t>
      </w:r>
    </w:p>
    <w:p w14:paraId="19823DED"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Tax Clearance</w:t>
      </w:r>
    </w:p>
    <w:p w14:paraId="348E642C"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5A5B2DE" w14:textId="77777777" w:rsidR="008A2FC8" w:rsidRPr="00E679B5" w:rsidRDefault="008A2FC8" w:rsidP="008A2FC8">
      <w:pPr>
        <w:pStyle w:val="ListParagraph"/>
        <w:ind w:left="1800"/>
        <w:rPr>
          <w:rFonts w:ascii="Tahoma" w:hAnsi="Tahoma" w:cs="Tahoma"/>
          <w:lang w:val="en-PH"/>
        </w:rPr>
      </w:pPr>
    </w:p>
    <w:p w14:paraId="50CBC20B"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Technical Documents</w:t>
      </w:r>
    </w:p>
    <w:p w14:paraId="33E00035"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1.   </w:t>
      </w:r>
      <w:r w:rsidRPr="00E679B5">
        <w:rPr>
          <w:rFonts w:ascii="Tahoma" w:hAnsi="Tahoma" w:cs="Tahoma"/>
          <w:lang w:val="en-PH"/>
        </w:rPr>
        <w:t xml:space="preserve">List of On-going </w:t>
      </w:r>
      <w:r>
        <w:rPr>
          <w:rFonts w:ascii="Tahoma" w:hAnsi="Tahoma" w:cs="Tahoma"/>
          <w:lang w:val="en-PH"/>
        </w:rPr>
        <w:t xml:space="preserve">contracts </w:t>
      </w:r>
      <w:r w:rsidRPr="004E20CD">
        <w:rPr>
          <w:rFonts w:ascii="Tahoma" w:hAnsi="Tahoma" w:cs="Tahoma"/>
          <w:lang w:val="en-PH"/>
        </w:rPr>
        <w:t>including contract</w:t>
      </w:r>
      <w:r>
        <w:rPr>
          <w:rFonts w:ascii="Tahoma" w:hAnsi="Tahoma" w:cs="Tahoma"/>
          <w:lang w:val="en-PH"/>
        </w:rPr>
        <w:t xml:space="preserve"> </w:t>
      </w:r>
      <w:r w:rsidRPr="004E20CD">
        <w:rPr>
          <w:rFonts w:ascii="Tahoma" w:hAnsi="Tahoma" w:cs="Tahoma"/>
          <w:lang w:val="en-PH"/>
        </w:rPr>
        <w:t xml:space="preserve">awarded but </w:t>
      </w:r>
    </w:p>
    <w:p w14:paraId="3374AD6C"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 xml:space="preserve">not yet started (attach copies of Certificate of Acceptance, Notice </w:t>
      </w:r>
      <w:r>
        <w:rPr>
          <w:rFonts w:ascii="Tahoma" w:hAnsi="Tahoma" w:cs="Tahoma"/>
          <w:lang w:val="en-PH"/>
        </w:rPr>
        <w:t xml:space="preserve">   </w:t>
      </w:r>
    </w:p>
    <w:p w14:paraId="1E2DDC9B"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of Award and/or P.O.</w:t>
      </w:r>
      <w:r>
        <w:rPr>
          <w:rFonts w:ascii="Tahoma" w:hAnsi="Tahoma" w:cs="Tahoma"/>
          <w:lang w:val="en-PH"/>
        </w:rPr>
        <w:t>)</w:t>
      </w:r>
    </w:p>
    <w:p w14:paraId="6074EE03" w14:textId="77777777" w:rsidR="008A2FC8" w:rsidRDefault="008A2FC8" w:rsidP="008A2FC8">
      <w:pPr>
        <w:pStyle w:val="ListParagraph"/>
        <w:rPr>
          <w:rFonts w:ascii="Tahoma" w:hAnsi="Tahoma" w:cs="Tahoma"/>
          <w:lang w:val="en-PH"/>
        </w:rPr>
      </w:pPr>
      <w:r>
        <w:rPr>
          <w:rFonts w:ascii="Tahoma" w:hAnsi="Tahoma" w:cs="Tahoma"/>
          <w:lang w:val="en-PH"/>
        </w:rPr>
        <w:t xml:space="preserve">                       2.  </w:t>
      </w:r>
      <w:r w:rsidRPr="00590D2D">
        <w:rPr>
          <w:rFonts w:ascii="Tahoma" w:hAnsi="Tahoma" w:cs="Tahoma"/>
          <w:lang w:val="en-PH"/>
        </w:rPr>
        <w:t xml:space="preserve">List of Completed Government and Private contracts similar to                 </w:t>
      </w:r>
      <w:r>
        <w:rPr>
          <w:rFonts w:ascii="Tahoma" w:hAnsi="Tahoma" w:cs="Tahoma"/>
          <w:lang w:val="en-PH"/>
        </w:rPr>
        <w:t xml:space="preserve">   </w:t>
      </w:r>
    </w:p>
    <w:p w14:paraId="00DBE2C7" w14:textId="77777777" w:rsidR="008A2FC8" w:rsidRDefault="008A2FC8" w:rsidP="008A2FC8">
      <w:pPr>
        <w:pStyle w:val="ListParagraph"/>
        <w:rPr>
          <w:rFonts w:ascii="Tahoma" w:hAnsi="Tahoma" w:cs="Tahoma"/>
          <w:lang w:val="en-PH"/>
        </w:rPr>
      </w:pPr>
      <w:r>
        <w:rPr>
          <w:rFonts w:ascii="Tahoma" w:hAnsi="Tahoma" w:cs="Tahoma"/>
          <w:lang w:val="en-PH"/>
        </w:rPr>
        <w:t xml:space="preserve">                            </w:t>
      </w:r>
      <w:r w:rsidRPr="00590D2D">
        <w:rPr>
          <w:rFonts w:ascii="Tahoma" w:hAnsi="Tahoma" w:cs="Tahoma"/>
          <w:lang w:val="en-PH"/>
        </w:rPr>
        <w:t>the project to be bid</w:t>
      </w:r>
      <w:r>
        <w:rPr>
          <w:rFonts w:ascii="Tahoma" w:hAnsi="Tahoma" w:cs="Tahoma"/>
          <w:lang w:val="en-PH"/>
        </w:rPr>
        <w:t xml:space="preserve"> within five (5) years from date of bid</w:t>
      </w:r>
    </w:p>
    <w:p w14:paraId="0E979F2C" w14:textId="77777777" w:rsidR="008A2FC8" w:rsidRPr="00590D2D" w:rsidRDefault="008A2FC8" w:rsidP="008A2FC8">
      <w:pPr>
        <w:pStyle w:val="ListParagraph"/>
        <w:ind w:left="2160" w:firstLine="720"/>
        <w:rPr>
          <w:rFonts w:ascii="Tahoma" w:hAnsi="Tahoma" w:cs="Tahoma"/>
          <w:lang w:val="en-PH"/>
        </w:rPr>
      </w:pPr>
      <w:r>
        <w:rPr>
          <w:rFonts w:ascii="Tahoma" w:hAnsi="Tahoma" w:cs="Tahoma"/>
          <w:lang w:val="en-PH"/>
        </w:rPr>
        <w:t>submission</w:t>
      </w:r>
      <w:r w:rsidRPr="00590D2D">
        <w:rPr>
          <w:rFonts w:ascii="Tahoma" w:hAnsi="Tahoma" w:cs="Tahoma"/>
          <w:lang w:val="en-PH"/>
        </w:rPr>
        <w:t>;</w:t>
      </w:r>
    </w:p>
    <w:p w14:paraId="69C21B46"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p>
    <w:p w14:paraId="569D2BED" w14:textId="77777777" w:rsidR="008A2FC8" w:rsidRPr="00590D2D" w:rsidRDefault="008A2FC8" w:rsidP="008A2FC8">
      <w:pPr>
        <w:rPr>
          <w:rFonts w:ascii="Tahoma" w:hAnsi="Tahoma" w:cs="Tahoma"/>
          <w:lang w:val="en-PH"/>
        </w:rPr>
      </w:pPr>
      <w:r>
        <w:rPr>
          <w:rFonts w:ascii="Tahoma" w:hAnsi="Tahoma" w:cs="Tahoma"/>
          <w:lang w:val="en-PH"/>
        </w:rPr>
        <w:t xml:space="preserve">                    c.)</w:t>
      </w:r>
      <w:r w:rsidRPr="00590D2D">
        <w:rPr>
          <w:rFonts w:ascii="Tahoma" w:hAnsi="Tahoma" w:cs="Tahoma"/>
          <w:lang w:val="en-PH"/>
        </w:rPr>
        <w:t xml:space="preserve"> Financial Documents</w:t>
      </w:r>
    </w:p>
    <w:p w14:paraId="66AAFD02" w14:textId="77777777" w:rsidR="008A2FC8"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Audited Financial Statement</w:t>
      </w:r>
    </w:p>
    <w:p w14:paraId="48B934BB" w14:textId="77777777" w:rsidR="008A2FC8" w:rsidRPr="004E20CD"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Bidder’s computation of its NFCC must be at least equal to the ABC</w:t>
      </w:r>
    </w:p>
    <w:p w14:paraId="0428BF35" w14:textId="77777777" w:rsidR="008A2FC8" w:rsidRPr="00E679B5" w:rsidRDefault="008A2FC8" w:rsidP="008A2FC8">
      <w:pPr>
        <w:pStyle w:val="ListParagraph"/>
        <w:ind w:left="2160"/>
        <w:rPr>
          <w:rFonts w:ascii="Tahoma" w:hAnsi="Tahoma" w:cs="Tahoma"/>
          <w:lang w:val="en-PH"/>
        </w:rPr>
      </w:pPr>
    </w:p>
    <w:p w14:paraId="2A3BFC7E"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The Bid Security in the prescribed form, amount and validity period</w:t>
      </w:r>
    </w:p>
    <w:p w14:paraId="5A523601" w14:textId="77777777" w:rsidR="008A2FC8" w:rsidRPr="00E679B5" w:rsidRDefault="008A2FC8" w:rsidP="008A2FC8">
      <w:pPr>
        <w:pStyle w:val="ListParagraph"/>
        <w:rPr>
          <w:rFonts w:ascii="Tahoma" w:hAnsi="Tahoma" w:cs="Tahoma"/>
          <w:lang w:val="en-PH"/>
        </w:rPr>
      </w:pPr>
    </w:p>
    <w:p w14:paraId="1EEEA21A"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lastRenderedPageBreak/>
        <w:t>Technical specification, which may include production/ delivery schedule, manpower requirements, and/ or after-sales services/ parts, if applicable</w:t>
      </w:r>
    </w:p>
    <w:p w14:paraId="43CD7BD6" w14:textId="77777777" w:rsidR="008A2FC8" w:rsidRDefault="008A2FC8" w:rsidP="008A2FC8">
      <w:pPr>
        <w:pStyle w:val="ListParagraph"/>
        <w:rPr>
          <w:rFonts w:ascii="Tahoma" w:hAnsi="Tahoma" w:cs="Tahoma"/>
          <w:lang w:val="en-PH"/>
        </w:rPr>
      </w:pPr>
    </w:p>
    <w:p w14:paraId="3D14AA04" w14:textId="77777777" w:rsidR="008A2FC8" w:rsidRDefault="008A2FC8" w:rsidP="008A2FC8">
      <w:pPr>
        <w:pStyle w:val="ListParagraph"/>
        <w:rPr>
          <w:rFonts w:ascii="Tahoma" w:hAnsi="Tahoma" w:cs="Tahoma"/>
          <w:lang w:val="en-PH"/>
        </w:rPr>
      </w:pPr>
    </w:p>
    <w:p w14:paraId="5CCB3D28" w14:textId="77777777" w:rsidR="008A2FC8" w:rsidRDefault="008A2FC8" w:rsidP="008A2FC8">
      <w:pPr>
        <w:pStyle w:val="ListParagraph"/>
        <w:rPr>
          <w:rFonts w:ascii="Tahoma" w:hAnsi="Tahoma" w:cs="Tahoma"/>
          <w:lang w:val="en-PH"/>
        </w:rPr>
      </w:pPr>
    </w:p>
    <w:p w14:paraId="7BF62256" w14:textId="77777777" w:rsidR="008A2FC8" w:rsidRDefault="008A2FC8" w:rsidP="008A2FC8">
      <w:pPr>
        <w:pStyle w:val="ListParagraph"/>
        <w:rPr>
          <w:rFonts w:ascii="Tahoma" w:hAnsi="Tahoma" w:cs="Tahoma"/>
          <w:lang w:val="en-PH"/>
        </w:rPr>
      </w:pPr>
    </w:p>
    <w:p w14:paraId="2C903248" w14:textId="77777777" w:rsidR="008A2FC8" w:rsidRDefault="008A2FC8" w:rsidP="008A2FC8">
      <w:pPr>
        <w:pStyle w:val="ListParagraph"/>
        <w:rPr>
          <w:rFonts w:ascii="Tahoma" w:hAnsi="Tahoma" w:cs="Tahoma"/>
          <w:lang w:val="en-PH"/>
        </w:rPr>
      </w:pPr>
    </w:p>
    <w:p w14:paraId="32E5C382" w14:textId="77777777" w:rsidR="008A2FC8" w:rsidRDefault="008A2FC8" w:rsidP="008A2FC8">
      <w:pPr>
        <w:pStyle w:val="ListParagraph"/>
        <w:rPr>
          <w:rFonts w:ascii="Tahoma" w:hAnsi="Tahoma" w:cs="Tahoma"/>
          <w:lang w:val="en-PH"/>
        </w:rPr>
      </w:pPr>
    </w:p>
    <w:p w14:paraId="338A136A" w14:textId="77777777" w:rsidR="008A2FC8" w:rsidRPr="004E20CD" w:rsidRDefault="008A2FC8" w:rsidP="008A2FC8">
      <w:pPr>
        <w:pStyle w:val="ListParagraph"/>
        <w:rPr>
          <w:rFonts w:ascii="Tahoma" w:hAnsi="Tahoma" w:cs="Tahoma"/>
          <w:lang w:val="en-PH"/>
        </w:rPr>
      </w:pPr>
    </w:p>
    <w:p w14:paraId="5317A465" w14:textId="77777777" w:rsidR="008A2FC8" w:rsidRPr="00D559E0" w:rsidRDefault="008A2FC8" w:rsidP="008A2FC8">
      <w:pPr>
        <w:pStyle w:val="ListParagraph"/>
        <w:numPr>
          <w:ilvl w:val="0"/>
          <w:numId w:val="42"/>
        </w:numPr>
        <w:spacing w:after="160" w:line="259" w:lineRule="auto"/>
        <w:jc w:val="left"/>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r>
        <w:rPr>
          <w:rFonts w:ascii="Tahoma" w:hAnsi="Tahoma" w:cs="Tahoma"/>
          <w:lang w:val="en-PH"/>
        </w:rPr>
        <w:t xml:space="preserve"> (containing 10 statements) – attach sample 6</w:t>
      </w:r>
      <w:r w:rsidRPr="00590D2D">
        <w:rPr>
          <w:rFonts w:ascii="Tahoma" w:hAnsi="Tahoma" w:cs="Tahoma"/>
          <w:vertAlign w:val="superscript"/>
          <w:lang w:val="en-PH"/>
        </w:rPr>
        <w:t>th</w:t>
      </w:r>
      <w:r>
        <w:rPr>
          <w:rFonts w:ascii="Tahoma" w:hAnsi="Tahoma" w:cs="Tahoma"/>
          <w:lang w:val="en-PH"/>
        </w:rPr>
        <w:t xml:space="preserve"> Edition</w:t>
      </w:r>
    </w:p>
    <w:p w14:paraId="4D0A9D31" w14:textId="77777777" w:rsidR="008A2FC8" w:rsidRPr="00E679B5" w:rsidRDefault="008A2FC8" w:rsidP="008A2FC8">
      <w:pPr>
        <w:rPr>
          <w:rFonts w:ascii="Tahoma" w:hAnsi="Tahoma" w:cs="Tahoma"/>
          <w:b/>
          <w:lang w:val="en-PH"/>
        </w:rPr>
      </w:pPr>
      <w:r w:rsidRPr="00E679B5">
        <w:rPr>
          <w:rFonts w:ascii="Tahoma" w:hAnsi="Tahoma" w:cs="Tahoma"/>
          <w:b/>
          <w:noProof/>
          <w:lang w:val="en-PH"/>
        </w:rPr>
        <mc:AlternateContent>
          <mc:Choice Requires="wps">
            <w:drawing>
              <wp:anchor distT="0" distB="0" distL="114300" distR="114300" simplePos="0" relativeHeight="251674624" behindDoc="0" locked="0" layoutInCell="1" allowOverlap="1" wp14:anchorId="345976F7" wp14:editId="6735B8B8">
                <wp:simplePos x="0" y="0"/>
                <wp:positionH relativeFrom="column">
                  <wp:posOffset>4000500</wp:posOffset>
                </wp:positionH>
                <wp:positionV relativeFrom="paragraph">
                  <wp:posOffset>108597</wp:posOffset>
                </wp:positionV>
                <wp:extent cx="457200" cy="23812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B994A" id="Rectangle 28" o:spid="_x0000_s1026" style="position:absolute;margin-left:315pt;margin-top:8.55pt;width:36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SOlA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3600" behindDoc="0" locked="0" layoutInCell="1" allowOverlap="1" wp14:anchorId="12FC66A1" wp14:editId="77F9E4A9">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54167" id="Rectangle 8" o:spid="_x0000_s1026" style="position:absolute;margin-left:99.75pt;margin-top:8.55pt;width:36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" fillcolor="white [3212]" strokecolor="black [3213]" strokeweight="2pt"/>
            </w:pict>
          </mc:Fallback>
        </mc:AlternateContent>
      </w:r>
    </w:p>
    <w:p w14:paraId="2B3D4D39" w14:textId="77777777" w:rsidR="008A2FC8" w:rsidRPr="00E679B5" w:rsidRDefault="008A2FC8" w:rsidP="008A2FC8">
      <w:pPr>
        <w:ind w:left="2160"/>
        <w:rPr>
          <w:rFonts w:ascii="Tahoma" w:hAnsi="Tahoma" w:cs="Tahoma"/>
          <w:lang w:val="en-PH"/>
        </w:rPr>
      </w:pPr>
    </w:p>
    <w:p w14:paraId="69C8572D" w14:textId="77777777" w:rsidR="008A2FC8" w:rsidRPr="00E679B5"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5C54086" w14:textId="77777777" w:rsidR="008A2FC8" w:rsidRPr="00E679B5" w:rsidRDefault="008A2FC8" w:rsidP="008A2FC8">
      <w:pPr>
        <w:rPr>
          <w:rFonts w:ascii="Tahoma" w:hAnsi="Tahoma" w:cs="Tahoma"/>
          <w:b/>
          <w:sz w:val="26"/>
          <w:szCs w:val="26"/>
          <w:lang w:val="en-PH"/>
        </w:rPr>
      </w:pPr>
    </w:p>
    <w:p w14:paraId="3B493317" w14:textId="77777777" w:rsidR="008A2FC8" w:rsidRDefault="008A2FC8" w:rsidP="008A2FC8">
      <w:pPr>
        <w:ind w:left="2160"/>
        <w:rPr>
          <w:rFonts w:ascii="Tahoma" w:hAnsi="Tahoma" w:cs="Tahoma"/>
          <w:lang w:val="en-PH"/>
        </w:rPr>
      </w:pPr>
    </w:p>
    <w:p w14:paraId="0239CE1A" w14:textId="77777777" w:rsidR="008A2FC8" w:rsidRPr="00E679B5" w:rsidRDefault="008A2FC8" w:rsidP="008A2FC8">
      <w:pPr>
        <w:ind w:left="2160"/>
        <w:rPr>
          <w:rFonts w:ascii="Tahoma" w:hAnsi="Tahoma" w:cs="Tahoma"/>
          <w:lang w:val="en-PH"/>
        </w:rPr>
      </w:pPr>
    </w:p>
    <w:p w14:paraId="7EA47FA0" w14:textId="30EE50CA" w:rsidR="008A2FC8" w:rsidRDefault="008A2FC8" w:rsidP="008A2FC8">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sidR="00A822DB">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07C12893" w14:textId="7A07B128" w:rsidR="008A2FC8" w:rsidRPr="00E679B5" w:rsidRDefault="008A2FC8" w:rsidP="008A2FC8">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sidR="00A822DB">
        <w:rPr>
          <w:rFonts w:ascii="Tahoma" w:hAnsi="Tahoma" w:cs="Tahoma"/>
          <w:b/>
          <w:lang w:val="en-PH"/>
        </w:rPr>
        <w:tab/>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83E34CB" w14:textId="672798A1" w:rsidR="008A2FC8" w:rsidRPr="00E679B5" w:rsidRDefault="008A2FC8" w:rsidP="008A2FC8">
      <w:pPr>
        <w:rPr>
          <w:rFonts w:ascii="Tahoma" w:hAnsi="Tahoma" w:cs="Tahoma"/>
          <w:lang w:val="en-PH"/>
        </w:rPr>
      </w:pP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BAC Member </w:t>
      </w:r>
    </w:p>
    <w:p w14:paraId="257C1BBA" w14:textId="77777777" w:rsidR="008A2FC8" w:rsidRDefault="008A2FC8" w:rsidP="008A2FC8">
      <w:pPr>
        <w:rPr>
          <w:rFonts w:ascii="Tahoma" w:hAnsi="Tahoma" w:cs="Tahoma"/>
          <w:b/>
          <w:lang w:val="en-PH"/>
        </w:rPr>
      </w:pPr>
    </w:p>
    <w:p w14:paraId="25406917" w14:textId="77777777" w:rsidR="008A2FC8" w:rsidRDefault="008A2FC8" w:rsidP="008A2FC8">
      <w:pPr>
        <w:rPr>
          <w:rFonts w:ascii="Tahoma" w:hAnsi="Tahoma" w:cs="Tahoma"/>
          <w:b/>
          <w:lang w:val="en-PH"/>
        </w:rPr>
      </w:pPr>
    </w:p>
    <w:p w14:paraId="330C6BE0" w14:textId="77777777" w:rsidR="008A2FC8" w:rsidRDefault="008A2FC8" w:rsidP="008A2FC8">
      <w:pPr>
        <w:rPr>
          <w:rFonts w:ascii="Tahoma" w:hAnsi="Tahoma" w:cs="Tahoma"/>
          <w:b/>
          <w:lang w:val="en-PH"/>
        </w:rPr>
      </w:pPr>
    </w:p>
    <w:p w14:paraId="7E934604" w14:textId="192E6CF2" w:rsidR="008A2FC8" w:rsidRDefault="008A2FC8" w:rsidP="008A2FC8">
      <w:pPr>
        <w:rPr>
          <w:rFonts w:ascii="Tahoma" w:hAnsi="Tahoma" w:cs="Tahoma"/>
          <w:lang w:val="en-PH"/>
        </w:rPr>
      </w:pPr>
      <w:r w:rsidRPr="00E679B5">
        <w:rPr>
          <w:rFonts w:ascii="Tahoma" w:hAnsi="Tahoma" w:cs="Tahoma"/>
          <w:b/>
          <w:lang w:val="en-PH"/>
        </w:rPr>
        <w:t>MARYLIN Q.</w:t>
      </w:r>
      <w:r w:rsidR="00A822DB">
        <w:rPr>
          <w:rFonts w:ascii="Tahoma" w:hAnsi="Tahoma" w:cs="Tahoma"/>
          <w:b/>
          <w:lang w:val="en-PH"/>
        </w:rPr>
        <w:t xml:space="preserve"> </w:t>
      </w:r>
      <w:r w:rsidRPr="00E679B5">
        <w:rPr>
          <w:rFonts w:ascii="Tahoma" w:hAnsi="Tahoma" w:cs="Tahoma"/>
          <w:b/>
          <w:lang w:val="en-PH"/>
        </w:rPr>
        <w:t xml:space="preserve">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 Engineer III</w:t>
      </w:r>
    </w:p>
    <w:p w14:paraId="72F1F8E4" w14:textId="19ABE51F" w:rsidR="008A2FC8" w:rsidRDefault="00A822DB" w:rsidP="008A2FC8">
      <w:pPr>
        <w:rPr>
          <w:rFonts w:ascii="Tahoma" w:hAnsi="Tahoma" w:cs="Tahoma"/>
          <w:lang w:val="en-PH"/>
        </w:rPr>
      </w:pPr>
      <w:r>
        <w:rPr>
          <w:rFonts w:ascii="Tahoma" w:hAnsi="Tahoma" w:cs="Tahoma"/>
          <w:lang w:val="en-PH"/>
        </w:rPr>
        <w:t xml:space="preserve">     </w:t>
      </w:r>
      <w:r w:rsidR="008A2FC8">
        <w:rPr>
          <w:rFonts w:ascii="Tahoma" w:hAnsi="Tahoma" w:cs="Tahoma"/>
          <w:lang w:val="en-PH"/>
        </w:rPr>
        <w:t>P</w:t>
      </w:r>
      <w:r w:rsidR="008A2FC8" w:rsidRPr="00E679B5">
        <w:rPr>
          <w:rFonts w:ascii="Tahoma" w:hAnsi="Tahoma" w:cs="Tahoma"/>
          <w:lang w:val="en-PH"/>
        </w:rPr>
        <w:t>rovisional BAC Member</w:t>
      </w:r>
      <w:r w:rsidR="008A2FC8">
        <w:rPr>
          <w:rFonts w:ascii="Tahoma" w:hAnsi="Tahoma" w:cs="Tahoma"/>
          <w:lang w:val="en-PH"/>
        </w:rPr>
        <w:t xml:space="preserve">                                 </w:t>
      </w:r>
      <w:r>
        <w:rPr>
          <w:rFonts w:ascii="Tahoma" w:hAnsi="Tahoma" w:cs="Tahoma"/>
          <w:lang w:val="en-PH"/>
        </w:rPr>
        <w:t xml:space="preserve">           </w:t>
      </w:r>
      <w:r w:rsidR="008A2FC8">
        <w:rPr>
          <w:rFonts w:ascii="Tahoma" w:hAnsi="Tahoma" w:cs="Tahoma"/>
          <w:lang w:val="en-PH"/>
        </w:rPr>
        <w:t xml:space="preserve"> BAC -Vice Chairperson</w:t>
      </w:r>
    </w:p>
    <w:p w14:paraId="47E64354" w14:textId="77777777" w:rsidR="008A2FC8" w:rsidRDefault="008A2FC8" w:rsidP="008A2FC8">
      <w:pPr>
        <w:rPr>
          <w:rFonts w:ascii="Tahoma" w:hAnsi="Tahoma" w:cs="Tahoma"/>
          <w:lang w:val="en-PH"/>
        </w:rPr>
      </w:pPr>
    </w:p>
    <w:p w14:paraId="67B1DB22" w14:textId="77777777" w:rsidR="008A2FC8" w:rsidRDefault="008A2FC8" w:rsidP="008A2FC8">
      <w:pPr>
        <w:rPr>
          <w:rFonts w:ascii="Tahoma" w:hAnsi="Tahoma" w:cs="Tahoma"/>
          <w:lang w:val="en-PH"/>
        </w:rPr>
      </w:pPr>
    </w:p>
    <w:p w14:paraId="2D309D97" w14:textId="77777777" w:rsidR="008A2FC8" w:rsidRPr="00E679B5" w:rsidRDefault="008A2FC8" w:rsidP="008A2FC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3D1A7575" w14:textId="6E840706" w:rsidR="008A2FC8" w:rsidRDefault="008A2FC8" w:rsidP="008A2FC8">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00860E38">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3B18EDE9" w14:textId="7260A4FA" w:rsidR="008A2FC8" w:rsidRDefault="008A2FC8" w:rsidP="008A2FC8">
      <w:pPr>
        <w:rPr>
          <w:rFonts w:ascii="Tahoma" w:hAnsi="Tahoma" w:cs="Tahoma"/>
          <w:lang w:val="en-PH"/>
        </w:rPr>
      </w:pP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Engineer III </w:t>
      </w:r>
    </w:p>
    <w:p w14:paraId="466BC668" w14:textId="0F3F305E" w:rsidR="008A2FC8" w:rsidRPr="00E679B5" w:rsidRDefault="008A2FC8" w:rsidP="008A2FC8">
      <w:pPr>
        <w:rPr>
          <w:rFonts w:ascii="Tahoma" w:hAnsi="Tahoma" w:cs="Tahoma"/>
          <w:b/>
          <w:lang w:val="en-PH"/>
        </w:rPr>
      </w:pP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BAC–Chairperson </w:t>
      </w:r>
      <w:r w:rsidRPr="00E679B5">
        <w:rPr>
          <w:rFonts w:ascii="Tahoma" w:hAnsi="Tahoma" w:cs="Tahoma"/>
          <w:lang w:val="en-PH"/>
        </w:rPr>
        <w:t xml:space="preserve">                                                                        </w:t>
      </w:r>
    </w:p>
    <w:p w14:paraId="2FA7578D" w14:textId="77777777" w:rsidR="008A2FC8" w:rsidRPr="00E679B5" w:rsidRDefault="008A2FC8" w:rsidP="008A2FC8">
      <w:pPr>
        <w:rPr>
          <w:rFonts w:ascii="Tahoma" w:hAnsi="Tahoma" w:cs="Tahoma"/>
          <w:b/>
          <w:lang w:val="en-PH"/>
        </w:rPr>
      </w:pPr>
    </w:p>
    <w:p w14:paraId="41D698E9" w14:textId="77777777" w:rsidR="008A2FC8" w:rsidRPr="00E679B5" w:rsidRDefault="008A2FC8" w:rsidP="008A2FC8">
      <w:pPr>
        <w:rPr>
          <w:rFonts w:ascii="Tahoma" w:hAnsi="Tahoma" w:cs="Tahoma"/>
          <w:b/>
          <w:lang w:val="en-PH"/>
        </w:rPr>
      </w:pPr>
    </w:p>
    <w:p w14:paraId="60B4F091" w14:textId="77777777" w:rsidR="008A2FC8" w:rsidRDefault="008A2FC8" w:rsidP="008A2FC8">
      <w:pPr>
        <w:rPr>
          <w:rFonts w:ascii="Tahoma" w:hAnsi="Tahoma" w:cs="Tahoma"/>
          <w:b/>
          <w:lang w:val="en-PH"/>
        </w:rPr>
      </w:pPr>
      <w:r w:rsidRPr="00E679B5">
        <w:rPr>
          <w:rFonts w:ascii="Tahoma" w:hAnsi="Tahoma" w:cs="Tahoma"/>
          <w:b/>
          <w:lang w:val="en-PH"/>
        </w:rPr>
        <w:tab/>
        <w:t xml:space="preserve">                                  </w:t>
      </w:r>
    </w:p>
    <w:p w14:paraId="187DE749" w14:textId="77777777" w:rsidR="008A2FC8" w:rsidRDefault="008A2FC8" w:rsidP="008A2FC8">
      <w:pPr>
        <w:rPr>
          <w:rFonts w:ascii="Tahoma" w:hAnsi="Tahoma" w:cs="Tahoma"/>
          <w:b/>
          <w:sz w:val="26"/>
          <w:szCs w:val="26"/>
          <w:lang w:val="en-PH"/>
        </w:rPr>
      </w:pPr>
    </w:p>
    <w:p w14:paraId="311E919E" w14:textId="77777777" w:rsidR="008A2FC8" w:rsidRDefault="008A2FC8" w:rsidP="008A2FC8">
      <w:pPr>
        <w:rPr>
          <w:rFonts w:ascii="Tahoma" w:hAnsi="Tahoma" w:cs="Tahoma"/>
          <w:b/>
          <w:sz w:val="26"/>
          <w:szCs w:val="26"/>
          <w:lang w:val="en-PH"/>
        </w:rPr>
      </w:pPr>
    </w:p>
    <w:p w14:paraId="7CC539C7" w14:textId="69034D6E" w:rsidR="008A2FC8" w:rsidRDefault="008A2FC8" w:rsidP="008A2FC8">
      <w:pPr>
        <w:rPr>
          <w:rFonts w:ascii="Tahoma" w:hAnsi="Tahoma" w:cs="Tahoma"/>
          <w:b/>
          <w:sz w:val="26"/>
          <w:szCs w:val="26"/>
          <w:lang w:val="en-PH"/>
        </w:rPr>
      </w:pPr>
    </w:p>
    <w:p w14:paraId="3EBE6BCC" w14:textId="2A3A4E19" w:rsidR="006661D3" w:rsidRDefault="006661D3" w:rsidP="008A2FC8">
      <w:pPr>
        <w:rPr>
          <w:rFonts w:ascii="Tahoma" w:hAnsi="Tahoma" w:cs="Tahoma"/>
          <w:b/>
          <w:sz w:val="26"/>
          <w:szCs w:val="26"/>
          <w:lang w:val="en-PH"/>
        </w:rPr>
      </w:pPr>
    </w:p>
    <w:p w14:paraId="19D2D885" w14:textId="04AFC31E" w:rsidR="006661D3" w:rsidRDefault="006661D3" w:rsidP="008A2FC8">
      <w:pPr>
        <w:rPr>
          <w:rFonts w:ascii="Tahoma" w:hAnsi="Tahoma" w:cs="Tahoma"/>
          <w:b/>
          <w:sz w:val="26"/>
          <w:szCs w:val="26"/>
          <w:lang w:val="en-PH"/>
        </w:rPr>
      </w:pPr>
    </w:p>
    <w:p w14:paraId="65DD1536" w14:textId="77777777" w:rsidR="008A4222" w:rsidRDefault="008A4222" w:rsidP="008A2FC8">
      <w:pPr>
        <w:rPr>
          <w:rFonts w:ascii="Tahoma" w:hAnsi="Tahoma" w:cs="Tahoma"/>
          <w:b/>
          <w:sz w:val="26"/>
          <w:szCs w:val="26"/>
          <w:lang w:val="en-PH"/>
        </w:rPr>
      </w:pPr>
    </w:p>
    <w:p w14:paraId="68ACB2DC" w14:textId="77777777" w:rsidR="006661D3" w:rsidRDefault="006661D3" w:rsidP="008A2FC8">
      <w:pPr>
        <w:rPr>
          <w:rFonts w:ascii="Tahoma" w:hAnsi="Tahoma" w:cs="Tahoma"/>
          <w:b/>
          <w:sz w:val="26"/>
          <w:szCs w:val="26"/>
          <w:lang w:val="en-PH"/>
        </w:rPr>
      </w:pPr>
    </w:p>
    <w:p w14:paraId="13301BBF" w14:textId="2E0CF595" w:rsidR="00860E38" w:rsidRDefault="00860E38" w:rsidP="00860E38">
      <w:pPr>
        <w:rPr>
          <w:rFonts w:ascii="Tahoma" w:hAnsi="Tahoma" w:cs="Tahoma"/>
          <w:sz w:val="20"/>
          <w:szCs w:val="20"/>
          <w:lang w:val="en-PH"/>
        </w:rPr>
      </w:pPr>
      <w:r>
        <w:rPr>
          <w:rFonts w:ascii="Tahoma" w:hAnsi="Tahoma" w:cs="Tahoma"/>
          <w:sz w:val="20"/>
          <w:szCs w:val="20"/>
          <w:lang w:val="en-PH"/>
        </w:rPr>
        <w:lastRenderedPageBreak/>
        <w:t xml:space="preserve">Contract ID:  </w:t>
      </w:r>
      <w:r w:rsidRPr="001A4508">
        <w:rPr>
          <w:rFonts w:ascii="Tahoma" w:hAnsi="Tahoma" w:cs="Tahoma"/>
          <w:b/>
          <w:sz w:val="20"/>
          <w:szCs w:val="20"/>
          <w:lang w:val="en-PH"/>
        </w:rPr>
        <w:t>24GHK000</w:t>
      </w:r>
      <w:r w:rsidR="00B659A2">
        <w:rPr>
          <w:rFonts w:ascii="Tahoma" w:hAnsi="Tahoma" w:cs="Tahoma"/>
          <w:b/>
          <w:sz w:val="20"/>
          <w:szCs w:val="20"/>
          <w:lang w:val="en-PH"/>
        </w:rPr>
        <w:t>8</w:t>
      </w:r>
    </w:p>
    <w:p w14:paraId="37A51DF8" w14:textId="5F6B1E40" w:rsidR="00860E38" w:rsidRPr="00B659A2" w:rsidRDefault="00860E38" w:rsidP="00860E38">
      <w:pPr>
        <w:tabs>
          <w:tab w:val="center" w:pos="4680"/>
        </w:tabs>
        <w:rPr>
          <w:rFonts w:ascii="Tahoma" w:eastAsiaTheme="minorHAnsi" w:hAnsi="Tahoma" w:cs="Tahoma"/>
          <w:b/>
          <w:bCs/>
          <w:color w:val="000000"/>
          <w:sz w:val="20"/>
          <w:szCs w:val="20"/>
          <w:lang w:val="en-PH"/>
        </w:rPr>
      </w:pPr>
      <w:r>
        <w:rPr>
          <w:rFonts w:ascii="Tahoma" w:hAnsi="Tahoma" w:cs="Tahoma"/>
          <w:sz w:val="20"/>
          <w:szCs w:val="20"/>
          <w:lang w:val="en-PH"/>
        </w:rPr>
        <w:t xml:space="preserve">Contract Name:  </w:t>
      </w:r>
      <w:r w:rsidR="00455940">
        <w:rPr>
          <w:rFonts w:ascii="Tahoma" w:hAnsi="Tahoma" w:cs="Tahoma"/>
          <w:b/>
          <w:bCs/>
          <w:iCs/>
          <w:color w:val="000000" w:themeColor="text1"/>
          <w:sz w:val="22"/>
          <w:szCs w:val="22"/>
          <w:lang w:val="en-PH"/>
        </w:rPr>
        <w:t>Supply and D</w:t>
      </w:r>
      <w:r w:rsidR="00B659A2" w:rsidRPr="000726F7">
        <w:rPr>
          <w:rFonts w:ascii="Tahoma" w:hAnsi="Tahoma" w:cs="Tahoma"/>
          <w:b/>
          <w:bCs/>
          <w:iCs/>
          <w:color w:val="000000" w:themeColor="text1"/>
          <w:sz w:val="22"/>
          <w:szCs w:val="22"/>
          <w:lang w:val="en-PH"/>
        </w:rPr>
        <w:t>elivery</w:t>
      </w:r>
      <w:r w:rsidR="00B659A2">
        <w:rPr>
          <w:rFonts w:ascii="Tahoma" w:hAnsi="Tahoma" w:cs="Tahoma"/>
          <w:b/>
          <w:bCs/>
          <w:iCs/>
          <w:color w:val="000000" w:themeColor="text1"/>
          <w:sz w:val="22"/>
          <w:szCs w:val="22"/>
          <w:lang w:val="en-PH"/>
        </w:rPr>
        <w:t xml:space="preserve"> of various Office Supplies, ICT Supplies, Furnitures and Fixtures, and Water &amp; Waste Water Treatment Supply &amp; Disposal</w:t>
      </w:r>
    </w:p>
    <w:p w14:paraId="547B73AE" w14:textId="77777777"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5D1AE13F" w14:textId="1F11CA15" w:rsidR="00F023F1" w:rsidRDefault="00F023F1" w:rsidP="00F023F1">
      <w:pPr>
        <w:jc w:val="center"/>
      </w:pPr>
    </w:p>
    <w:p w14:paraId="08824260" w14:textId="77777777" w:rsidR="00860E38" w:rsidRDefault="00860E38" w:rsidP="00F023F1">
      <w:pPr>
        <w:jc w:val="center"/>
      </w:pPr>
    </w:p>
    <w:p w14:paraId="6B400A45" w14:textId="77777777" w:rsidR="00F023F1" w:rsidRDefault="00F023F1" w:rsidP="00F023F1">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Pr>
          <w:rFonts w:ascii="Tahoma" w:hAnsi="Tahoma" w:cs="Tahoma"/>
          <w:b/>
          <w:sz w:val="20"/>
          <w:szCs w:val="20"/>
          <w:lang w:val="en-PH"/>
        </w:rPr>
        <w:t>Php5,000,000.00</w:t>
      </w:r>
    </w:p>
    <w:p w14:paraId="12D6F7D9" w14:textId="77777777" w:rsidR="00F023F1" w:rsidRPr="008A2FC8" w:rsidRDefault="00F023F1" w:rsidP="00F023F1">
      <w:r>
        <w:t>Forms of Bid Security: CASH BOND 2% of ABC: Php100,000.00</w:t>
      </w:r>
      <w:r w:rsidRPr="008A2FC8">
        <w:t xml:space="preserve"> </w:t>
      </w:r>
    </w:p>
    <w:p w14:paraId="5BEF0032" w14:textId="77777777" w:rsidR="00F023F1" w:rsidRDefault="00F023F1" w:rsidP="00F023F1">
      <w:r w:rsidRPr="008A2FC8">
        <w:t>BANK GUARANTEE 2% OF ABC: Php100,000.00</w:t>
      </w:r>
    </w:p>
    <w:p w14:paraId="7AE75920" w14:textId="77777777" w:rsidR="00F023F1" w:rsidRDefault="00F023F1" w:rsidP="00F023F1">
      <w:r>
        <w:t>SURETY BOND 5% OF ABC: Php250,000.00</w:t>
      </w:r>
    </w:p>
    <w:p w14:paraId="6E753290" w14:textId="45509718" w:rsidR="008A2FC8" w:rsidRDefault="00F023F1" w:rsidP="00F023F1">
      <w:r w:rsidRPr="008A2FC8">
        <w:t>BID SECURING DECLARATION (BSD</w:t>
      </w:r>
    </w:p>
    <w:p w14:paraId="3FC14E88" w14:textId="77777777" w:rsidR="00F023F1" w:rsidRDefault="00F023F1" w:rsidP="00F023F1">
      <w:pPr>
        <w:rPr>
          <w:rFonts w:ascii="Tahoma" w:hAnsi="Tahoma" w:cs="Tahoma"/>
          <w:sz w:val="20"/>
          <w:szCs w:val="20"/>
          <w:lang w:val="en-PH"/>
        </w:rPr>
      </w:pPr>
    </w:p>
    <w:p w14:paraId="2121AF75" w14:textId="15470AA0"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Pr>
          <w:rFonts w:ascii="Tahoma" w:hAnsi="Tahoma" w:cs="Tahoma"/>
          <w:b/>
          <w:sz w:val="20"/>
          <w:szCs w:val="20"/>
          <w:highlight w:val="yellow"/>
          <w:u w:val="single"/>
          <w:lang w:val="en-PH"/>
        </w:rPr>
        <w:t xml:space="preserve">September </w:t>
      </w:r>
      <w:r w:rsidR="006661D3">
        <w:rPr>
          <w:rFonts w:ascii="Tahoma" w:hAnsi="Tahoma" w:cs="Tahoma"/>
          <w:b/>
          <w:sz w:val="20"/>
          <w:szCs w:val="20"/>
          <w:highlight w:val="yellow"/>
          <w:u w:val="single"/>
          <w:lang w:val="en-PH"/>
        </w:rPr>
        <w:t>18</w:t>
      </w:r>
      <w:r>
        <w:rPr>
          <w:rFonts w:ascii="Tahoma" w:hAnsi="Tahoma" w:cs="Tahoma"/>
          <w:b/>
          <w:sz w:val="20"/>
          <w:szCs w:val="20"/>
          <w:highlight w:val="yellow"/>
          <w:u w:val="single"/>
          <w:lang w:val="en-PH"/>
        </w:rPr>
        <w:t>, 2024</w:t>
      </w:r>
    </w:p>
    <w:p w14:paraId="2454D9C5" w14:textId="77777777" w:rsidR="008A2FC8" w:rsidRPr="00FE1627" w:rsidRDefault="008A2FC8" w:rsidP="008A2FC8">
      <w:pPr>
        <w:rPr>
          <w:rFonts w:ascii="Tahoma" w:hAnsi="Tahoma" w:cs="Tahoma"/>
          <w:sz w:val="20"/>
          <w:szCs w:val="20"/>
          <w:lang w:val="en-PH"/>
        </w:rPr>
      </w:pPr>
    </w:p>
    <w:p w14:paraId="6633323B" w14:textId="77777777" w:rsidR="008A2FC8" w:rsidRPr="00E679B5" w:rsidRDefault="008A2FC8" w:rsidP="008A2FC8">
      <w:pPr>
        <w:jc w:val="center"/>
        <w:rPr>
          <w:rFonts w:ascii="Tahoma" w:hAnsi="Tahoma" w:cs="Tahoma"/>
          <w:b/>
          <w:sz w:val="20"/>
          <w:szCs w:val="20"/>
          <w:lang w:val="en-PH"/>
        </w:rPr>
      </w:pPr>
    </w:p>
    <w:p w14:paraId="551AEF34" w14:textId="77777777" w:rsidR="008A2FC8" w:rsidRPr="00E679B5" w:rsidRDefault="008A2FC8" w:rsidP="008A2FC8">
      <w:pPr>
        <w:rPr>
          <w:rFonts w:ascii="Tahoma" w:hAnsi="Tahoma" w:cs="Tahoma"/>
          <w:b/>
          <w:sz w:val="26"/>
          <w:szCs w:val="26"/>
          <w:lang w:val="en-PH"/>
        </w:rPr>
      </w:pPr>
    </w:p>
    <w:p w14:paraId="05577BB4"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SECOND ENVELOPE:</w:t>
      </w:r>
    </w:p>
    <w:p w14:paraId="08316BC1" w14:textId="77777777" w:rsidR="008A2FC8" w:rsidRPr="00E679B5" w:rsidRDefault="008A2FC8" w:rsidP="008A2FC8">
      <w:pPr>
        <w:rPr>
          <w:rFonts w:ascii="Tahoma" w:hAnsi="Tahoma" w:cs="Tahoma"/>
          <w:sz w:val="26"/>
          <w:szCs w:val="26"/>
          <w:lang w:val="en-PH"/>
        </w:rPr>
      </w:pPr>
    </w:p>
    <w:p w14:paraId="6AFF89E7" w14:textId="77777777" w:rsidR="008A2FC8" w:rsidRPr="00E679B5"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Bid Prices in the prescribed Form of Bid</w:t>
      </w:r>
    </w:p>
    <w:p w14:paraId="685A44FF" w14:textId="77777777" w:rsidR="008A2FC8"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Recurring and maintenance costs, if applicable</w:t>
      </w:r>
    </w:p>
    <w:p w14:paraId="6A15E1FF" w14:textId="07655280" w:rsidR="008A2FC8" w:rsidRDefault="00A822DB" w:rsidP="008A2FC8">
      <w:pPr>
        <w:pStyle w:val="ListParagraph"/>
        <w:rPr>
          <w:rFonts w:ascii="Tahoma" w:hAnsi="Tahoma" w:cs="Tahoma"/>
          <w:lang w:val="en-PH"/>
        </w:rPr>
      </w:pPr>
      <w:r w:rsidRPr="00E679B5">
        <w:rPr>
          <w:rFonts w:ascii="Tahoma" w:hAnsi="Tahoma" w:cs="Tahoma"/>
          <w:b/>
          <w:noProof/>
          <w:lang w:val="en-PH"/>
        </w:rPr>
        <mc:AlternateContent>
          <mc:Choice Requires="wps">
            <w:drawing>
              <wp:anchor distT="0" distB="0" distL="114300" distR="114300" simplePos="0" relativeHeight="251675648" behindDoc="0" locked="0" layoutInCell="1" allowOverlap="1" wp14:anchorId="2FEDA477" wp14:editId="25FE0003">
                <wp:simplePos x="0" y="0"/>
                <wp:positionH relativeFrom="column">
                  <wp:posOffset>1266825</wp:posOffset>
                </wp:positionH>
                <wp:positionV relativeFrom="paragraph">
                  <wp:posOffset>102870</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5A322" id="Rectangle 10" o:spid="_x0000_s1026" style="position:absolute;margin-left:99.75pt;margin-top:8.1pt;width:36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6672" behindDoc="0" locked="0" layoutInCell="1" allowOverlap="1" wp14:anchorId="48C60DBF" wp14:editId="01D99B5D">
                <wp:simplePos x="0" y="0"/>
                <wp:positionH relativeFrom="column">
                  <wp:posOffset>3971925</wp:posOffset>
                </wp:positionH>
                <wp:positionV relativeFrom="paragraph">
                  <wp:posOffset>109893</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FD8DD" id="Rectangle 9" o:spid="_x0000_s1026" style="position:absolute;margin-left:312.75pt;margin-top:8.65pt;width:36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" fillcolor="white [3212]" strokecolor="black [3213]" strokeweight="2pt"/>
            </w:pict>
          </mc:Fallback>
        </mc:AlternateContent>
      </w:r>
    </w:p>
    <w:p w14:paraId="648BDB09" w14:textId="392B0B63" w:rsidR="008A2FC8" w:rsidRDefault="008A2FC8" w:rsidP="008A2FC8">
      <w:pPr>
        <w:rPr>
          <w:rFonts w:ascii="Tahoma" w:hAnsi="Tahoma" w:cs="Tahoma"/>
          <w:lang w:val="en-PH"/>
        </w:rPr>
      </w:pPr>
    </w:p>
    <w:p w14:paraId="645EDB95" w14:textId="77777777" w:rsidR="008A2FC8"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261AD1E0" w14:textId="77777777" w:rsidR="008A2FC8" w:rsidRDefault="008A2FC8" w:rsidP="008A2FC8">
      <w:pPr>
        <w:ind w:left="2160"/>
        <w:rPr>
          <w:rFonts w:ascii="Tahoma" w:hAnsi="Tahoma" w:cs="Tahoma"/>
          <w:lang w:val="en-PH"/>
        </w:rPr>
      </w:pPr>
    </w:p>
    <w:p w14:paraId="6DF243AE" w14:textId="77777777" w:rsidR="008A2FC8" w:rsidRDefault="008A2FC8" w:rsidP="008A2FC8">
      <w:pPr>
        <w:ind w:left="2160"/>
        <w:rPr>
          <w:rFonts w:ascii="Tahoma" w:hAnsi="Tahoma" w:cs="Tahoma"/>
          <w:lang w:val="en-PH"/>
        </w:rPr>
      </w:pPr>
    </w:p>
    <w:p w14:paraId="021B6B17" w14:textId="77777777" w:rsidR="008A2FC8" w:rsidRDefault="008A2FC8" w:rsidP="008A2FC8">
      <w:pPr>
        <w:ind w:left="2160"/>
        <w:rPr>
          <w:rFonts w:ascii="Tahoma" w:hAnsi="Tahoma" w:cs="Tahoma"/>
          <w:lang w:val="en-PH"/>
        </w:rPr>
      </w:pPr>
    </w:p>
    <w:p w14:paraId="70E81503" w14:textId="77777777" w:rsidR="008A2FC8" w:rsidRPr="00E679B5" w:rsidRDefault="008A2FC8" w:rsidP="008A2FC8">
      <w:pPr>
        <w:ind w:left="2160"/>
        <w:rPr>
          <w:rFonts w:ascii="Tahoma" w:hAnsi="Tahoma" w:cs="Tahoma"/>
          <w:lang w:val="en-PH"/>
        </w:rPr>
      </w:pPr>
    </w:p>
    <w:p w14:paraId="6CA8FB96" w14:textId="77777777" w:rsidR="00860E38" w:rsidRDefault="00860E38" w:rsidP="00860E38">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29C89CE2" w14:textId="77777777" w:rsidR="00860E38" w:rsidRPr="00E679B5" w:rsidRDefault="00860E38" w:rsidP="00860E38">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b/>
          <w:lang w:val="en-PH"/>
        </w:rPr>
        <w:tab/>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0375974" w14:textId="77777777" w:rsidR="00860E38" w:rsidRPr="00E679B5" w:rsidRDefault="00860E38" w:rsidP="00860E38">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366F7854" w14:textId="77777777" w:rsidR="00860E38" w:rsidRDefault="00860E38" w:rsidP="00860E38">
      <w:pPr>
        <w:rPr>
          <w:rFonts w:ascii="Tahoma" w:hAnsi="Tahoma" w:cs="Tahoma"/>
          <w:b/>
          <w:lang w:val="en-PH"/>
        </w:rPr>
      </w:pPr>
    </w:p>
    <w:p w14:paraId="6D680967" w14:textId="77777777" w:rsidR="00860E38" w:rsidRDefault="00860E38" w:rsidP="00860E38">
      <w:pPr>
        <w:rPr>
          <w:rFonts w:ascii="Tahoma" w:hAnsi="Tahoma" w:cs="Tahoma"/>
          <w:b/>
          <w:lang w:val="en-PH"/>
        </w:rPr>
      </w:pPr>
    </w:p>
    <w:p w14:paraId="4B3D9AEB" w14:textId="77777777" w:rsidR="00860E38" w:rsidRDefault="00860E38" w:rsidP="00860E38">
      <w:pPr>
        <w:rPr>
          <w:rFonts w:ascii="Tahoma" w:hAnsi="Tahoma" w:cs="Tahoma"/>
          <w:b/>
          <w:lang w:val="en-PH"/>
        </w:rPr>
      </w:pPr>
    </w:p>
    <w:p w14:paraId="156D15CC" w14:textId="77777777" w:rsidR="00860E38" w:rsidRDefault="00860E38" w:rsidP="00860E38">
      <w:pPr>
        <w:rPr>
          <w:rFonts w:ascii="Tahoma" w:hAnsi="Tahoma" w:cs="Tahoma"/>
          <w:lang w:val="en-PH"/>
        </w:rPr>
      </w:pPr>
      <w:r w:rsidRPr="00E679B5">
        <w:rPr>
          <w:rFonts w:ascii="Tahoma" w:hAnsi="Tahoma" w:cs="Tahoma"/>
          <w:b/>
          <w:lang w:val="en-PH"/>
        </w:rPr>
        <w:t>MARYLIN Q.</w:t>
      </w:r>
      <w:r>
        <w:rPr>
          <w:rFonts w:ascii="Tahoma" w:hAnsi="Tahoma" w:cs="Tahoma"/>
          <w:b/>
          <w:lang w:val="en-PH"/>
        </w:rPr>
        <w:t xml:space="preserve"> </w:t>
      </w:r>
      <w:r w:rsidRPr="00E679B5">
        <w:rPr>
          <w:rFonts w:ascii="Tahoma" w:hAnsi="Tahoma" w:cs="Tahoma"/>
          <w:b/>
          <w:lang w:val="en-PH"/>
        </w:rPr>
        <w:t xml:space="preserve">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14E9E038" w14:textId="77777777" w:rsidR="00860E38" w:rsidRDefault="00860E38" w:rsidP="00860E38">
      <w:pPr>
        <w:rPr>
          <w:rFonts w:ascii="Tahoma" w:hAnsi="Tahoma" w:cs="Tahoma"/>
          <w:lang w:val="en-PH"/>
        </w:rPr>
      </w:pPr>
      <w:r>
        <w:rPr>
          <w:rFonts w:ascii="Tahoma" w:hAnsi="Tahoma" w:cs="Tahoma"/>
          <w:lang w:val="en-PH"/>
        </w:rPr>
        <w:t xml:space="preserve">     P</w:t>
      </w:r>
      <w:r w:rsidRPr="00E679B5">
        <w:rPr>
          <w:rFonts w:ascii="Tahoma" w:hAnsi="Tahoma" w:cs="Tahoma"/>
          <w:lang w:val="en-PH"/>
        </w:rPr>
        <w:t>rovisional BAC Member</w:t>
      </w:r>
      <w:r>
        <w:rPr>
          <w:rFonts w:ascii="Tahoma" w:hAnsi="Tahoma" w:cs="Tahoma"/>
          <w:lang w:val="en-PH"/>
        </w:rPr>
        <w:t xml:space="preserve">                                             BAC -Vice Chairperson</w:t>
      </w:r>
    </w:p>
    <w:p w14:paraId="6B4B8528" w14:textId="77777777" w:rsidR="00860E38" w:rsidRDefault="00860E38" w:rsidP="00860E38">
      <w:pPr>
        <w:rPr>
          <w:rFonts w:ascii="Tahoma" w:hAnsi="Tahoma" w:cs="Tahoma"/>
          <w:lang w:val="en-PH"/>
        </w:rPr>
      </w:pPr>
    </w:p>
    <w:p w14:paraId="4B402DF1" w14:textId="77777777" w:rsidR="00860E38" w:rsidRDefault="00860E38" w:rsidP="00860E38">
      <w:pPr>
        <w:rPr>
          <w:rFonts w:ascii="Tahoma" w:hAnsi="Tahoma" w:cs="Tahoma"/>
          <w:lang w:val="en-PH"/>
        </w:rPr>
      </w:pPr>
    </w:p>
    <w:p w14:paraId="782F4B4B" w14:textId="77777777" w:rsidR="00860E38" w:rsidRPr="00E679B5" w:rsidRDefault="00860E38" w:rsidP="00860E3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496866CB" w14:textId="77777777" w:rsidR="00860E38" w:rsidRDefault="00860E38" w:rsidP="00860E38">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453C5EF9" w14:textId="77777777" w:rsidR="00860E38" w:rsidRDefault="00860E38" w:rsidP="00860E38">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38145F82" w14:textId="77777777" w:rsidR="00860E38" w:rsidRPr="00E679B5" w:rsidRDefault="00860E38" w:rsidP="00860E38">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5564C61A" w14:textId="0BC7B1D0" w:rsidR="008A2FC8" w:rsidRDefault="008A2FC8" w:rsidP="008A2FC8">
      <w:pPr>
        <w:rPr>
          <w:rFonts w:ascii="Tahoma" w:hAnsi="Tahoma" w:cs="Tahoma"/>
          <w:b/>
          <w:lang w:val="en-PH"/>
        </w:rPr>
      </w:pPr>
      <w:r w:rsidRPr="00E679B5">
        <w:rPr>
          <w:rFonts w:ascii="Tahoma" w:hAnsi="Tahoma" w:cs="Tahoma"/>
          <w:b/>
          <w:lang w:val="en-PH"/>
        </w:rPr>
        <w:tab/>
        <w:t xml:space="preserve">                                  </w:t>
      </w:r>
    </w:p>
    <w:p w14:paraId="06FD28BF" w14:textId="0010E763" w:rsidR="00F023F1" w:rsidRDefault="00F023F1" w:rsidP="008A2FC8">
      <w:pPr>
        <w:rPr>
          <w:rFonts w:ascii="Tahoma" w:hAnsi="Tahoma" w:cs="Tahoma"/>
          <w:b/>
          <w:lang w:val="en-PH"/>
        </w:rPr>
      </w:pPr>
    </w:p>
    <w:p w14:paraId="2389806E" w14:textId="77777777" w:rsidR="008A4222" w:rsidRDefault="008A4222" w:rsidP="008A2FC8">
      <w:pPr>
        <w:rPr>
          <w:rFonts w:ascii="Tahoma" w:hAnsi="Tahoma" w:cs="Tahoma"/>
          <w:b/>
          <w:lang w:val="en-PH"/>
        </w:rPr>
      </w:pPr>
    </w:p>
    <w:p w14:paraId="078F8A23" w14:textId="2A333891" w:rsidR="006661D3" w:rsidRDefault="006661D3" w:rsidP="008A2FC8">
      <w:pPr>
        <w:rPr>
          <w:rFonts w:ascii="Tahoma" w:hAnsi="Tahoma" w:cs="Tahoma"/>
          <w:b/>
          <w:lang w:val="en-PH"/>
        </w:rPr>
      </w:pPr>
    </w:p>
    <w:p w14:paraId="08391FF1" w14:textId="0A9ECFEF" w:rsidR="00860E38" w:rsidRDefault="00860E38" w:rsidP="00860E38">
      <w:pPr>
        <w:rPr>
          <w:rFonts w:ascii="Tahoma" w:hAnsi="Tahoma" w:cs="Tahoma"/>
          <w:sz w:val="20"/>
          <w:szCs w:val="20"/>
          <w:lang w:val="en-PH"/>
        </w:rPr>
      </w:pPr>
      <w:r>
        <w:rPr>
          <w:rFonts w:ascii="Tahoma" w:hAnsi="Tahoma" w:cs="Tahoma"/>
          <w:sz w:val="20"/>
          <w:szCs w:val="20"/>
          <w:lang w:val="en-PH"/>
        </w:rPr>
        <w:lastRenderedPageBreak/>
        <w:t xml:space="preserve">Contract ID:  </w:t>
      </w:r>
      <w:r w:rsidRPr="001A4508">
        <w:rPr>
          <w:rFonts w:ascii="Tahoma" w:hAnsi="Tahoma" w:cs="Tahoma"/>
          <w:b/>
          <w:sz w:val="20"/>
          <w:szCs w:val="20"/>
          <w:lang w:val="en-PH"/>
        </w:rPr>
        <w:t>24GHK000</w:t>
      </w:r>
      <w:r w:rsidR="00B659A2">
        <w:rPr>
          <w:rFonts w:ascii="Tahoma" w:hAnsi="Tahoma" w:cs="Tahoma"/>
          <w:b/>
          <w:sz w:val="20"/>
          <w:szCs w:val="20"/>
          <w:lang w:val="en-PH"/>
        </w:rPr>
        <w:t>8</w:t>
      </w:r>
    </w:p>
    <w:p w14:paraId="53B97EE7" w14:textId="0346093B" w:rsidR="006661D3" w:rsidRPr="00B659A2" w:rsidRDefault="00860E38" w:rsidP="00860E38">
      <w:pPr>
        <w:tabs>
          <w:tab w:val="center" w:pos="4680"/>
        </w:tabs>
        <w:rPr>
          <w:rFonts w:ascii="Tahoma" w:eastAsiaTheme="minorHAnsi" w:hAnsi="Tahoma" w:cs="Tahoma"/>
          <w:b/>
          <w:bCs/>
          <w:color w:val="000000"/>
          <w:sz w:val="20"/>
          <w:szCs w:val="20"/>
          <w:lang w:val="en-PH"/>
        </w:rPr>
      </w:pPr>
      <w:r>
        <w:rPr>
          <w:rFonts w:ascii="Tahoma" w:hAnsi="Tahoma" w:cs="Tahoma"/>
          <w:sz w:val="20"/>
          <w:szCs w:val="20"/>
          <w:lang w:val="en-PH"/>
        </w:rPr>
        <w:t xml:space="preserve">Contract Name:  </w:t>
      </w:r>
      <w:r w:rsidR="00455940">
        <w:rPr>
          <w:rFonts w:ascii="Tahoma" w:hAnsi="Tahoma" w:cs="Tahoma"/>
          <w:b/>
          <w:bCs/>
          <w:iCs/>
          <w:color w:val="000000" w:themeColor="text1"/>
          <w:sz w:val="22"/>
          <w:szCs w:val="22"/>
          <w:lang w:val="en-PH"/>
        </w:rPr>
        <w:t>Supply and D</w:t>
      </w:r>
      <w:r w:rsidR="00B659A2" w:rsidRPr="000726F7">
        <w:rPr>
          <w:rFonts w:ascii="Tahoma" w:hAnsi="Tahoma" w:cs="Tahoma"/>
          <w:b/>
          <w:bCs/>
          <w:iCs/>
          <w:color w:val="000000" w:themeColor="text1"/>
          <w:sz w:val="22"/>
          <w:szCs w:val="22"/>
          <w:lang w:val="en-PH"/>
        </w:rPr>
        <w:t>elivery</w:t>
      </w:r>
      <w:r w:rsidR="00B659A2">
        <w:rPr>
          <w:rFonts w:ascii="Tahoma" w:hAnsi="Tahoma" w:cs="Tahoma"/>
          <w:b/>
          <w:bCs/>
          <w:iCs/>
          <w:color w:val="000000" w:themeColor="text1"/>
          <w:sz w:val="22"/>
          <w:szCs w:val="22"/>
          <w:lang w:val="en-PH"/>
        </w:rPr>
        <w:t xml:space="preserve"> of various Office Supplies, ICT Supplies, Furnitures and Fixtures, and Water &amp; Waste Water Treatment Supply &amp; Disposal</w:t>
      </w:r>
    </w:p>
    <w:p w14:paraId="7A10DECB" w14:textId="5277A9CA"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1B417F42" w14:textId="77777777" w:rsidR="008A2FC8" w:rsidRDefault="008A2FC8" w:rsidP="008A2FC8">
      <w:pPr>
        <w:rPr>
          <w:rFonts w:ascii="Tahoma" w:hAnsi="Tahoma" w:cs="Tahoma"/>
          <w:sz w:val="22"/>
          <w:szCs w:val="22"/>
          <w:lang w:val="en-PH"/>
        </w:rPr>
      </w:pPr>
    </w:p>
    <w:p w14:paraId="3ABBD893" w14:textId="77777777" w:rsidR="008A2FC8" w:rsidRDefault="008A2FC8" w:rsidP="008A2FC8">
      <w:pPr>
        <w:jc w:val="center"/>
        <w:rPr>
          <w:rFonts w:ascii="Verdana" w:hAnsi="Verdana"/>
          <w:sz w:val="32"/>
          <w:szCs w:val="32"/>
        </w:rPr>
      </w:pPr>
      <w:r>
        <w:rPr>
          <w:rFonts w:ascii="Verdana" w:hAnsi="Verdana"/>
          <w:sz w:val="32"/>
          <w:szCs w:val="32"/>
        </w:rPr>
        <w:t>BID FORM</w:t>
      </w:r>
    </w:p>
    <w:p w14:paraId="537051D3" w14:textId="77777777" w:rsidR="008A2FC8" w:rsidRDefault="008A2FC8" w:rsidP="008A2FC8">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16FFDE00" w14:textId="77777777" w:rsidR="008A2FC8" w:rsidRPr="00C70E27" w:rsidRDefault="008A2FC8" w:rsidP="008A2FC8">
      <w:pPr>
        <w:ind w:left="2160"/>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0F47160" w14:textId="77777777" w:rsidR="008A2FC8" w:rsidRPr="00C70E27" w:rsidRDefault="008A2FC8" w:rsidP="008A2FC8">
      <w:pPr>
        <w:ind w:left="2160"/>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6CAE65BC" w14:textId="77777777" w:rsidR="008A2FC8" w:rsidRPr="00C70E27" w:rsidRDefault="008A2FC8" w:rsidP="008A2FC8">
      <w:pPr>
        <w:tabs>
          <w:tab w:val="left" w:pos="7440"/>
        </w:tabs>
        <w:rPr>
          <w:rFonts w:ascii="Verdana" w:hAnsi="Verdana"/>
          <w:sz w:val="18"/>
          <w:szCs w:val="18"/>
        </w:rPr>
      </w:pPr>
      <w:r>
        <w:rPr>
          <w:rFonts w:ascii="Verdana" w:hAnsi="Verdana"/>
          <w:sz w:val="18"/>
          <w:szCs w:val="18"/>
        </w:rPr>
        <w:tab/>
      </w:r>
    </w:p>
    <w:p w14:paraId="7981D2DB" w14:textId="77777777" w:rsidR="008A2FC8" w:rsidRPr="00C70E27" w:rsidRDefault="008A2FC8" w:rsidP="008A2FC8">
      <w:pPr>
        <w:rPr>
          <w:rFonts w:ascii="Verdana" w:hAnsi="Verdana"/>
          <w:sz w:val="18"/>
          <w:szCs w:val="18"/>
        </w:rPr>
      </w:pPr>
      <w:r>
        <w:rPr>
          <w:rFonts w:ascii="Verdana" w:hAnsi="Verdana"/>
          <w:sz w:val="18"/>
          <w:szCs w:val="18"/>
        </w:rPr>
        <w:t>T</w:t>
      </w:r>
      <w:r w:rsidRPr="00C70E27">
        <w:rPr>
          <w:rFonts w:ascii="Verdana" w:hAnsi="Verdana"/>
          <w:sz w:val="18"/>
          <w:szCs w:val="18"/>
        </w:rPr>
        <w:t xml:space="preserve">o: </w:t>
      </w:r>
      <w:r w:rsidRPr="00C70E27">
        <w:rPr>
          <w:rFonts w:ascii="Verdana" w:hAnsi="Verdana"/>
          <w:b/>
          <w:i/>
          <w:sz w:val="18"/>
          <w:szCs w:val="18"/>
        </w:rPr>
        <w:t>Department of Public Works and Highways</w:t>
      </w:r>
    </w:p>
    <w:p w14:paraId="04831B9D" w14:textId="77777777" w:rsidR="008A2FC8" w:rsidRPr="00C70E27" w:rsidRDefault="008A2FC8" w:rsidP="008A2FC8">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34C719D9" w14:textId="77777777" w:rsidR="008A2FC8" w:rsidRPr="00C70E27" w:rsidRDefault="008A2FC8" w:rsidP="008A2FC8">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55375C11" w14:textId="77777777" w:rsidR="008A2FC8" w:rsidRDefault="008A2FC8" w:rsidP="008A2FC8">
      <w:pPr>
        <w:rPr>
          <w:rFonts w:ascii="Verdana" w:hAnsi="Verdana"/>
          <w:b/>
          <w:i/>
          <w:sz w:val="18"/>
          <w:szCs w:val="18"/>
        </w:rPr>
      </w:pPr>
      <w:r>
        <w:rPr>
          <w:rFonts w:ascii="Verdana" w:hAnsi="Verdana"/>
          <w:b/>
          <w:i/>
          <w:sz w:val="18"/>
          <w:szCs w:val="18"/>
        </w:rPr>
        <w:t xml:space="preserve">      </w:t>
      </w:r>
      <w:proofErr w:type="spellStart"/>
      <w:r>
        <w:rPr>
          <w:rFonts w:ascii="Verdana" w:hAnsi="Verdana"/>
          <w:b/>
          <w:i/>
          <w:sz w:val="18"/>
          <w:szCs w:val="18"/>
        </w:rPr>
        <w:t>Cangmating</w:t>
      </w:r>
      <w:proofErr w:type="spellEnd"/>
      <w:r>
        <w:rPr>
          <w:rFonts w:ascii="Verdana" w:hAnsi="Verdana"/>
          <w:b/>
          <w:i/>
          <w:sz w:val="18"/>
          <w:szCs w:val="18"/>
        </w:rPr>
        <w:t xml:space="preserve">, </w:t>
      </w:r>
      <w:proofErr w:type="spellStart"/>
      <w:r>
        <w:rPr>
          <w:rFonts w:ascii="Verdana" w:hAnsi="Verdana"/>
          <w:b/>
          <w:i/>
          <w:sz w:val="18"/>
          <w:szCs w:val="18"/>
        </w:rPr>
        <w:t>Sibulan</w:t>
      </w:r>
      <w:proofErr w:type="spellEnd"/>
      <w:r>
        <w:rPr>
          <w:rFonts w:ascii="Verdana" w:hAnsi="Verdana"/>
          <w:b/>
          <w:i/>
          <w:sz w:val="18"/>
          <w:szCs w:val="18"/>
        </w:rPr>
        <w:t>, Negros Oriental</w:t>
      </w:r>
    </w:p>
    <w:p w14:paraId="47D3E7E5" w14:textId="77777777" w:rsidR="008A2FC8" w:rsidRPr="00C70E27" w:rsidRDefault="008A2FC8" w:rsidP="008A2FC8">
      <w:pPr>
        <w:rPr>
          <w:rFonts w:ascii="Verdana" w:hAnsi="Verdana"/>
          <w:b/>
          <w:i/>
          <w:sz w:val="18"/>
          <w:szCs w:val="18"/>
        </w:rPr>
      </w:pPr>
    </w:p>
    <w:p w14:paraId="27740F5D" w14:textId="77777777" w:rsidR="008A2FC8" w:rsidRPr="00C70E27" w:rsidRDefault="008A2FC8" w:rsidP="008A2FC8">
      <w:pPr>
        <w:rPr>
          <w:rFonts w:ascii="Verdana" w:hAnsi="Verdana"/>
          <w:b/>
          <w:i/>
          <w:sz w:val="18"/>
          <w:szCs w:val="18"/>
        </w:rPr>
      </w:pPr>
    </w:p>
    <w:p w14:paraId="2A7E2E17" w14:textId="77777777" w:rsidR="008A2FC8" w:rsidRPr="00C70E27" w:rsidRDefault="008A2FC8" w:rsidP="008A2FC8">
      <w:pPr>
        <w:rPr>
          <w:rFonts w:ascii="Verdana" w:hAnsi="Verdana"/>
          <w:sz w:val="18"/>
          <w:szCs w:val="18"/>
        </w:rPr>
      </w:pPr>
      <w:r w:rsidRPr="00C70E27">
        <w:rPr>
          <w:rFonts w:ascii="Verdana" w:hAnsi="Verdana"/>
          <w:sz w:val="18"/>
          <w:szCs w:val="18"/>
        </w:rPr>
        <w:t>Gentlemen and/or Ladies:</w:t>
      </w:r>
    </w:p>
    <w:p w14:paraId="45BAF0E3" w14:textId="77777777" w:rsidR="008A2FC8" w:rsidRPr="00C70E27" w:rsidRDefault="008A2FC8" w:rsidP="008A2FC8">
      <w:pPr>
        <w:rPr>
          <w:rFonts w:ascii="Verdana" w:hAnsi="Verdana"/>
          <w:sz w:val="18"/>
          <w:szCs w:val="18"/>
        </w:rPr>
      </w:pPr>
    </w:p>
    <w:p w14:paraId="2FB807B6" w14:textId="77777777" w:rsidR="008A2FC8" w:rsidRPr="00C70E27" w:rsidRDefault="008A2FC8" w:rsidP="008A2FC8">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420CA363" w14:textId="77777777" w:rsidR="008A2FC8" w:rsidRPr="00C70E27" w:rsidRDefault="008A2FC8" w:rsidP="008A2FC8">
      <w:pPr>
        <w:rPr>
          <w:rFonts w:ascii="Verdana" w:hAnsi="Verdana"/>
          <w:sz w:val="18"/>
          <w:szCs w:val="18"/>
        </w:rPr>
      </w:pPr>
    </w:p>
    <w:p w14:paraId="79E4F7BC" w14:textId="77777777" w:rsidR="008A2FC8" w:rsidRPr="00C70E27" w:rsidRDefault="008A2FC8" w:rsidP="008A2FC8">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6000E147" w14:textId="77777777" w:rsidR="008A2FC8" w:rsidRPr="00C70E27" w:rsidRDefault="008A2FC8" w:rsidP="008A2FC8">
      <w:pPr>
        <w:rPr>
          <w:rFonts w:ascii="Verdana" w:hAnsi="Verdana"/>
          <w:sz w:val="18"/>
          <w:szCs w:val="18"/>
        </w:rPr>
      </w:pPr>
    </w:p>
    <w:p w14:paraId="1CCF55E9" w14:textId="77777777" w:rsidR="008A2FC8" w:rsidRPr="00C70E27" w:rsidRDefault="008A2FC8" w:rsidP="008A2FC8">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591F7B73" w14:textId="77777777" w:rsidR="008A2FC8" w:rsidRPr="00C70E27" w:rsidRDefault="008A2FC8" w:rsidP="008A2FC8">
      <w:pPr>
        <w:rPr>
          <w:rFonts w:ascii="Verdana" w:hAnsi="Verdana"/>
          <w:sz w:val="18"/>
          <w:szCs w:val="18"/>
        </w:rPr>
      </w:pPr>
    </w:p>
    <w:p w14:paraId="27CFC046" w14:textId="77777777" w:rsidR="008A2FC8" w:rsidRDefault="008A2FC8" w:rsidP="008A2FC8">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680FFA92" w14:textId="77777777" w:rsidR="008A2FC8" w:rsidRPr="00C70E27" w:rsidRDefault="008A2FC8" w:rsidP="008A2FC8">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480C9545" w14:textId="77777777" w:rsidR="008A2FC8" w:rsidRPr="00C70E27" w:rsidRDefault="008A2FC8" w:rsidP="008A2FC8">
      <w:pPr>
        <w:rPr>
          <w:rFonts w:ascii="Verdana" w:hAnsi="Verdana"/>
          <w:sz w:val="18"/>
          <w:szCs w:val="18"/>
        </w:rPr>
      </w:pPr>
    </w:p>
    <w:p w14:paraId="25C756ED" w14:textId="77777777" w:rsidR="008A2FC8" w:rsidRPr="00C70E27" w:rsidRDefault="008A2FC8" w:rsidP="008A2FC8">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6B5E9A49" w14:textId="77777777" w:rsidR="008A2FC8" w:rsidRPr="00C70E27" w:rsidRDefault="008A2FC8" w:rsidP="008A2FC8">
      <w:pPr>
        <w:rPr>
          <w:rFonts w:ascii="Verdana" w:hAnsi="Verdana"/>
          <w:sz w:val="18"/>
          <w:szCs w:val="18"/>
        </w:rPr>
      </w:pPr>
    </w:p>
    <w:p w14:paraId="2751DAB5" w14:textId="77777777" w:rsidR="008A2FC8" w:rsidRPr="00C70E27" w:rsidRDefault="008A2FC8" w:rsidP="008A2FC8">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0A4012B8"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571AE2D3"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3D7CAB85" w14:textId="77777777" w:rsidR="008A2FC8" w:rsidRPr="00C70E27" w:rsidRDefault="008A2FC8" w:rsidP="008A2FC8">
      <w:pPr>
        <w:rPr>
          <w:rFonts w:ascii="Verdana" w:hAnsi="Verdana"/>
          <w:sz w:val="18"/>
          <w:szCs w:val="18"/>
        </w:rPr>
      </w:pPr>
    </w:p>
    <w:p w14:paraId="72CCD23F" w14:textId="77777777" w:rsidR="008A2FC8" w:rsidRPr="00C70E27" w:rsidRDefault="008A2FC8" w:rsidP="008A2FC8">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36AABF49" w14:textId="77777777" w:rsidR="008A2FC8" w:rsidRPr="00C70E27" w:rsidRDefault="008A2FC8" w:rsidP="008A2FC8">
      <w:pPr>
        <w:rPr>
          <w:rFonts w:ascii="Verdana" w:hAnsi="Verdana"/>
          <w:sz w:val="18"/>
          <w:szCs w:val="18"/>
        </w:rPr>
      </w:pPr>
    </w:p>
    <w:p w14:paraId="4F792BDC" w14:textId="77777777" w:rsidR="008A2FC8" w:rsidRPr="00C70E27" w:rsidRDefault="008A2FC8" w:rsidP="008A2FC8">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769476AD" w14:textId="77777777" w:rsidR="008A2FC8" w:rsidRPr="00C70E27" w:rsidRDefault="008A2FC8" w:rsidP="008A2FC8">
      <w:pPr>
        <w:rPr>
          <w:rFonts w:ascii="Verdana" w:hAnsi="Verdana"/>
          <w:sz w:val="18"/>
          <w:szCs w:val="18"/>
        </w:rPr>
      </w:pPr>
    </w:p>
    <w:p w14:paraId="3899D04C" w14:textId="77777777" w:rsidR="008A2FC8" w:rsidRPr="00C70E27" w:rsidRDefault="008A2FC8" w:rsidP="008A2FC8">
      <w:pPr>
        <w:rPr>
          <w:rFonts w:ascii="Verdana" w:hAnsi="Verdana"/>
          <w:sz w:val="18"/>
          <w:szCs w:val="18"/>
        </w:rPr>
      </w:pPr>
    </w:p>
    <w:p w14:paraId="7FD8BA6A" w14:textId="77777777" w:rsidR="008A2FC8" w:rsidRPr="00C70E27" w:rsidRDefault="008A2FC8" w:rsidP="008A2FC8">
      <w:pPr>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2024.</w:t>
      </w:r>
      <w:r w:rsidRPr="00C70E27">
        <w:rPr>
          <w:rFonts w:ascii="Verdana" w:hAnsi="Verdana"/>
          <w:sz w:val="18"/>
          <w:szCs w:val="18"/>
        </w:rPr>
        <w:t xml:space="preserve"> </w:t>
      </w:r>
    </w:p>
    <w:p w14:paraId="3874674C" w14:textId="77777777" w:rsidR="008A2FC8" w:rsidRPr="00C70E27" w:rsidRDefault="008A2FC8" w:rsidP="008A2FC8">
      <w:pPr>
        <w:rPr>
          <w:rFonts w:ascii="Verdana" w:hAnsi="Verdana"/>
          <w:sz w:val="18"/>
          <w:szCs w:val="18"/>
        </w:rPr>
      </w:pPr>
    </w:p>
    <w:p w14:paraId="64ABB2F0"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_________________________________                               ____________________________</w:t>
      </w:r>
    </w:p>
    <w:p w14:paraId="29FC8358" w14:textId="77777777" w:rsidR="008A2FC8" w:rsidRPr="00C70E27" w:rsidRDefault="008A2FC8" w:rsidP="008A2FC8">
      <w:pPr>
        <w:rPr>
          <w:rFonts w:ascii="Verdana" w:hAnsi="Verdana"/>
          <w:sz w:val="18"/>
          <w:szCs w:val="18"/>
        </w:rPr>
      </w:pPr>
      <w:r w:rsidRPr="00C70E27">
        <w:rPr>
          <w:rFonts w:ascii="Verdana" w:hAnsi="Verdana"/>
          <w:sz w:val="18"/>
          <w:szCs w:val="18"/>
        </w:rPr>
        <w:t xml:space="preserve">               (Signature)</w:t>
      </w:r>
    </w:p>
    <w:p w14:paraId="57479EDC" w14:textId="77777777" w:rsidR="008A2FC8" w:rsidRDefault="008A2FC8" w:rsidP="008A2FC8">
      <w:pPr>
        <w:rPr>
          <w:rFonts w:ascii="Verdana" w:hAnsi="Verdana"/>
          <w:sz w:val="18"/>
          <w:szCs w:val="18"/>
        </w:rPr>
      </w:pPr>
    </w:p>
    <w:p w14:paraId="51074CD0" w14:textId="2C748CF1" w:rsidR="007E26AA" w:rsidRDefault="008A2FC8" w:rsidP="00860E38">
      <w:r>
        <w:rPr>
          <w:rFonts w:ascii="Verdana" w:hAnsi="Verdana"/>
          <w:sz w:val="18"/>
          <w:szCs w:val="18"/>
        </w:rPr>
        <w:t>d</w:t>
      </w:r>
      <w:r w:rsidRPr="00C70E27">
        <w:rPr>
          <w:rFonts w:ascii="Verdana" w:hAnsi="Verdana"/>
          <w:sz w:val="18"/>
          <w:szCs w:val="18"/>
        </w:rPr>
        <w:t>uly authorized to sign Bid form for and on behalf of ___________________________________.</w:t>
      </w:r>
    </w:p>
    <w:p w14:paraId="7E905091" w14:textId="77777777" w:rsidR="008A07DE" w:rsidRDefault="008A07DE">
      <w:pPr>
        <w:jc w:val="center"/>
        <w:sectPr w:rsidR="008A07DE" w:rsidSect="008A07DE">
          <w:pgSz w:w="11909" w:h="16834"/>
          <w:pgMar w:top="1440" w:right="1440" w:bottom="1440" w:left="1440" w:header="720" w:footer="720" w:gutter="0"/>
          <w:cols w:space="720" w:equalWidth="0">
            <w:col w:w="9029"/>
          </w:cols>
        </w:sectPr>
      </w:pPr>
    </w:p>
    <w:tbl>
      <w:tblPr>
        <w:tblW w:w="14850" w:type="dxa"/>
        <w:tblLayout w:type="fixed"/>
        <w:tblLook w:val="04A0" w:firstRow="1" w:lastRow="0" w:firstColumn="1" w:lastColumn="0" w:noHBand="0" w:noVBand="1"/>
      </w:tblPr>
      <w:tblGrid>
        <w:gridCol w:w="1064"/>
        <w:gridCol w:w="2222"/>
        <w:gridCol w:w="2269"/>
        <w:gridCol w:w="287"/>
        <w:gridCol w:w="1178"/>
        <w:gridCol w:w="1350"/>
        <w:gridCol w:w="928"/>
        <w:gridCol w:w="872"/>
        <w:gridCol w:w="462"/>
        <w:gridCol w:w="1248"/>
        <w:gridCol w:w="1710"/>
        <w:gridCol w:w="1260"/>
      </w:tblGrid>
      <w:tr w:rsidR="008A07DE" w:rsidRPr="008A07DE" w14:paraId="68A5D4DA" w14:textId="77777777" w:rsidTr="008A07DE">
        <w:trPr>
          <w:trHeight w:val="285"/>
        </w:trPr>
        <w:tc>
          <w:tcPr>
            <w:tcW w:w="14850" w:type="dxa"/>
            <w:gridSpan w:val="12"/>
            <w:tcBorders>
              <w:top w:val="nil"/>
              <w:left w:val="nil"/>
              <w:bottom w:val="nil"/>
              <w:right w:val="nil"/>
            </w:tcBorders>
            <w:shd w:val="clear" w:color="auto" w:fill="auto"/>
            <w:noWrap/>
            <w:vAlign w:val="bottom"/>
            <w:hideMark/>
          </w:tcPr>
          <w:p w14:paraId="567BDBA3" w14:textId="425BC2B5" w:rsidR="008A07DE" w:rsidRPr="008A07DE" w:rsidRDefault="008A07DE" w:rsidP="008A07DE">
            <w:pPr>
              <w:jc w:val="center"/>
              <w:rPr>
                <w:rFonts w:ascii="Tahoma" w:hAnsi="Tahoma" w:cs="Tahoma"/>
                <w:b/>
                <w:bCs/>
                <w:sz w:val="22"/>
                <w:szCs w:val="22"/>
                <w:lang w:val="en-PH"/>
              </w:rPr>
            </w:pPr>
            <w:r w:rsidRPr="008A07DE">
              <w:rPr>
                <w:rFonts w:ascii="Tahoma" w:hAnsi="Tahoma" w:cs="Tahoma"/>
                <w:b/>
                <w:bCs/>
                <w:sz w:val="22"/>
                <w:szCs w:val="22"/>
                <w:lang w:val="en-PH"/>
              </w:rPr>
              <w:lastRenderedPageBreak/>
              <w:t>Department of Public Works and Highways</w:t>
            </w:r>
          </w:p>
        </w:tc>
      </w:tr>
      <w:tr w:rsidR="008A07DE" w:rsidRPr="008A07DE" w14:paraId="3DA45E1C" w14:textId="77777777" w:rsidTr="002F169C">
        <w:trPr>
          <w:trHeight w:val="390"/>
        </w:trPr>
        <w:tc>
          <w:tcPr>
            <w:tcW w:w="3286" w:type="dxa"/>
            <w:gridSpan w:val="2"/>
            <w:tcBorders>
              <w:top w:val="nil"/>
              <w:left w:val="nil"/>
              <w:bottom w:val="nil"/>
              <w:right w:val="nil"/>
            </w:tcBorders>
            <w:shd w:val="clear" w:color="auto" w:fill="auto"/>
            <w:noWrap/>
            <w:vAlign w:val="bottom"/>
            <w:hideMark/>
          </w:tcPr>
          <w:p w14:paraId="3CE3AAD4" w14:textId="77777777" w:rsidR="008A07DE" w:rsidRPr="008A07DE" w:rsidRDefault="008A07DE" w:rsidP="008A07DE">
            <w:pPr>
              <w:jc w:val="left"/>
              <w:rPr>
                <w:rFonts w:ascii="Tahoma" w:hAnsi="Tahoma" w:cs="Tahoma"/>
                <w:b/>
                <w:bCs/>
                <w:sz w:val="22"/>
                <w:szCs w:val="22"/>
                <w:lang w:val="en-PH"/>
              </w:rPr>
            </w:pPr>
            <w:r w:rsidRPr="008A07DE">
              <w:rPr>
                <w:rFonts w:ascii="Tahoma" w:hAnsi="Tahoma" w:cs="Tahoma"/>
                <w:b/>
                <w:bCs/>
                <w:sz w:val="22"/>
                <w:szCs w:val="22"/>
                <w:lang w:val="en-PH"/>
              </w:rPr>
              <w:t xml:space="preserve">Contract ID </w:t>
            </w:r>
            <w:proofErr w:type="gramStart"/>
            <w:r w:rsidRPr="008A07DE">
              <w:rPr>
                <w:rFonts w:ascii="Tahoma" w:hAnsi="Tahoma" w:cs="Tahoma"/>
                <w:b/>
                <w:bCs/>
                <w:sz w:val="22"/>
                <w:szCs w:val="22"/>
                <w:lang w:val="en-PH"/>
              </w:rPr>
              <w:t>No. :</w:t>
            </w:r>
            <w:proofErr w:type="gramEnd"/>
          </w:p>
        </w:tc>
        <w:tc>
          <w:tcPr>
            <w:tcW w:w="2269" w:type="dxa"/>
            <w:tcBorders>
              <w:top w:val="nil"/>
              <w:left w:val="nil"/>
              <w:bottom w:val="single" w:sz="4" w:space="0" w:color="auto"/>
              <w:right w:val="nil"/>
            </w:tcBorders>
            <w:shd w:val="clear" w:color="auto" w:fill="auto"/>
            <w:noWrap/>
            <w:vAlign w:val="bottom"/>
            <w:hideMark/>
          </w:tcPr>
          <w:p w14:paraId="051D559F" w14:textId="7CE41303" w:rsidR="008A07DE" w:rsidRPr="008A07DE" w:rsidRDefault="00B659A2" w:rsidP="008A07DE">
            <w:pPr>
              <w:jc w:val="left"/>
              <w:rPr>
                <w:rFonts w:ascii="Tahoma" w:hAnsi="Tahoma" w:cs="Tahoma"/>
                <w:sz w:val="22"/>
                <w:szCs w:val="22"/>
                <w:lang w:val="en-PH"/>
              </w:rPr>
            </w:pPr>
            <w:r>
              <w:rPr>
                <w:rFonts w:ascii="Tahoma" w:hAnsi="Tahoma" w:cs="Tahoma"/>
                <w:sz w:val="22"/>
                <w:szCs w:val="22"/>
                <w:lang w:val="en-PH"/>
              </w:rPr>
              <w:t>24GHK0008</w:t>
            </w:r>
          </w:p>
        </w:tc>
        <w:tc>
          <w:tcPr>
            <w:tcW w:w="287" w:type="dxa"/>
            <w:tcBorders>
              <w:top w:val="nil"/>
              <w:left w:val="nil"/>
              <w:bottom w:val="nil"/>
              <w:right w:val="nil"/>
            </w:tcBorders>
            <w:shd w:val="clear" w:color="auto" w:fill="auto"/>
            <w:noWrap/>
            <w:vAlign w:val="bottom"/>
            <w:hideMark/>
          </w:tcPr>
          <w:p w14:paraId="516A56A1" w14:textId="77777777" w:rsidR="008A07DE" w:rsidRPr="008A07DE" w:rsidRDefault="008A07DE" w:rsidP="008A07DE">
            <w:pPr>
              <w:jc w:val="left"/>
              <w:rPr>
                <w:rFonts w:ascii="Tahoma" w:hAnsi="Tahoma" w:cs="Tahoma"/>
                <w:sz w:val="22"/>
                <w:szCs w:val="22"/>
                <w:lang w:val="en-PH"/>
              </w:rPr>
            </w:pPr>
          </w:p>
        </w:tc>
        <w:tc>
          <w:tcPr>
            <w:tcW w:w="1178" w:type="dxa"/>
            <w:tcBorders>
              <w:top w:val="nil"/>
              <w:left w:val="nil"/>
              <w:bottom w:val="nil"/>
              <w:right w:val="nil"/>
            </w:tcBorders>
            <w:shd w:val="clear" w:color="auto" w:fill="auto"/>
            <w:noWrap/>
            <w:vAlign w:val="bottom"/>
            <w:hideMark/>
          </w:tcPr>
          <w:p w14:paraId="778A3C38" w14:textId="77777777" w:rsidR="008A07DE" w:rsidRPr="008A07DE" w:rsidRDefault="008A07DE" w:rsidP="008A07DE">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0D353977" w14:textId="77777777" w:rsidR="008A07DE" w:rsidRPr="008A07DE" w:rsidRDefault="008A07DE" w:rsidP="008A07DE">
            <w:pPr>
              <w:jc w:val="left"/>
              <w:rPr>
                <w:sz w:val="20"/>
                <w:szCs w:val="20"/>
                <w:lang w:val="en-PH"/>
              </w:rPr>
            </w:pPr>
          </w:p>
        </w:tc>
        <w:tc>
          <w:tcPr>
            <w:tcW w:w="928" w:type="dxa"/>
            <w:tcBorders>
              <w:top w:val="nil"/>
              <w:left w:val="nil"/>
              <w:bottom w:val="nil"/>
              <w:right w:val="nil"/>
            </w:tcBorders>
            <w:shd w:val="clear" w:color="auto" w:fill="auto"/>
            <w:noWrap/>
            <w:vAlign w:val="bottom"/>
            <w:hideMark/>
          </w:tcPr>
          <w:p w14:paraId="4DEA4D4A" w14:textId="77777777" w:rsidR="008A07DE" w:rsidRPr="008A07DE" w:rsidRDefault="008A07DE" w:rsidP="008A07DE">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30A3FF87" w14:textId="77777777" w:rsidR="008A07DE" w:rsidRPr="008A07DE" w:rsidRDefault="008A07DE" w:rsidP="008A07DE">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1E8EAA3F" w14:textId="77777777" w:rsidR="008A07DE" w:rsidRPr="008A07DE" w:rsidRDefault="008A07DE" w:rsidP="008A07DE">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6226024F" w14:textId="77777777" w:rsidR="008A07DE" w:rsidRPr="008A07DE" w:rsidRDefault="008A07DE" w:rsidP="008A07DE">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67337F37" w14:textId="77777777" w:rsidR="008A07DE" w:rsidRPr="008A07DE" w:rsidRDefault="008A07DE" w:rsidP="008A07DE">
            <w:pPr>
              <w:jc w:val="left"/>
              <w:rPr>
                <w:sz w:val="20"/>
                <w:szCs w:val="20"/>
                <w:lang w:val="en-PH"/>
              </w:rPr>
            </w:pPr>
          </w:p>
        </w:tc>
      </w:tr>
      <w:tr w:rsidR="00B659A2" w:rsidRPr="008A07DE" w14:paraId="3CD40135" w14:textId="77777777" w:rsidTr="00B659A2">
        <w:trPr>
          <w:trHeight w:val="795"/>
        </w:trPr>
        <w:tc>
          <w:tcPr>
            <w:tcW w:w="3286" w:type="dxa"/>
            <w:gridSpan w:val="2"/>
            <w:tcBorders>
              <w:top w:val="nil"/>
              <w:left w:val="nil"/>
              <w:bottom w:val="nil"/>
              <w:right w:val="nil"/>
            </w:tcBorders>
            <w:shd w:val="clear" w:color="auto" w:fill="auto"/>
            <w:noWrap/>
            <w:vAlign w:val="center"/>
            <w:hideMark/>
          </w:tcPr>
          <w:p w14:paraId="65BB3F0C" w14:textId="77777777" w:rsidR="00B659A2" w:rsidRPr="008A07DE" w:rsidRDefault="00B659A2" w:rsidP="00B659A2">
            <w:pPr>
              <w:jc w:val="center"/>
              <w:rPr>
                <w:rFonts w:ascii="Tahoma" w:hAnsi="Tahoma" w:cs="Tahoma"/>
                <w:b/>
                <w:bCs/>
                <w:sz w:val="22"/>
                <w:szCs w:val="22"/>
                <w:lang w:val="en-PH"/>
              </w:rPr>
            </w:pPr>
            <w:r w:rsidRPr="008A07DE">
              <w:rPr>
                <w:rFonts w:ascii="Tahoma" w:hAnsi="Tahoma" w:cs="Tahoma"/>
                <w:b/>
                <w:bCs/>
                <w:sz w:val="22"/>
                <w:szCs w:val="22"/>
                <w:lang w:val="en-PH"/>
              </w:rPr>
              <w:t xml:space="preserve">Name of Project: </w:t>
            </w:r>
          </w:p>
        </w:tc>
        <w:tc>
          <w:tcPr>
            <w:tcW w:w="11564" w:type="dxa"/>
            <w:gridSpan w:val="10"/>
            <w:tcBorders>
              <w:top w:val="nil"/>
              <w:left w:val="nil"/>
              <w:bottom w:val="nil"/>
              <w:right w:val="nil"/>
            </w:tcBorders>
            <w:shd w:val="clear" w:color="auto" w:fill="auto"/>
            <w:hideMark/>
          </w:tcPr>
          <w:p w14:paraId="7BB86512" w14:textId="77777777" w:rsidR="00B659A2" w:rsidRDefault="00B659A2" w:rsidP="00B659A2">
            <w:pPr>
              <w:jc w:val="left"/>
              <w:rPr>
                <w:rFonts w:ascii="Tahoma" w:hAnsi="Tahoma" w:cs="Tahoma"/>
                <w:b/>
                <w:bCs/>
                <w:iCs/>
                <w:color w:val="000000" w:themeColor="text1"/>
                <w:sz w:val="22"/>
                <w:szCs w:val="22"/>
                <w:lang w:val="en-PH"/>
              </w:rPr>
            </w:pPr>
          </w:p>
          <w:p w14:paraId="5B6E9842" w14:textId="305E493B" w:rsidR="00B659A2" w:rsidRPr="00B659A2" w:rsidRDefault="00455940" w:rsidP="00B659A2">
            <w:pPr>
              <w:jc w:val="left"/>
              <w:rPr>
                <w:rFonts w:ascii="Tahoma" w:hAnsi="Tahoma" w:cs="Tahoma"/>
                <w:sz w:val="22"/>
                <w:szCs w:val="22"/>
                <w:lang w:val="en-PH"/>
              </w:rPr>
            </w:pPr>
            <w:r>
              <w:rPr>
                <w:rFonts w:ascii="Tahoma" w:hAnsi="Tahoma" w:cs="Tahoma"/>
                <w:bCs/>
                <w:iCs/>
                <w:color w:val="000000" w:themeColor="text1"/>
                <w:sz w:val="22"/>
                <w:szCs w:val="22"/>
                <w:lang w:val="en-PH"/>
              </w:rPr>
              <w:t>Supply and D</w:t>
            </w:r>
            <w:r w:rsidR="00B659A2" w:rsidRPr="00B659A2">
              <w:rPr>
                <w:rFonts w:ascii="Tahoma" w:hAnsi="Tahoma" w:cs="Tahoma"/>
                <w:bCs/>
                <w:iCs/>
                <w:color w:val="000000" w:themeColor="text1"/>
                <w:sz w:val="22"/>
                <w:szCs w:val="22"/>
                <w:lang w:val="en-PH"/>
              </w:rPr>
              <w:t>elivery of various Office Supplies, ICT Supplies, Furnitures and Fixtures, and Water &amp; Waste Water Treatment Supply &amp; Disposal</w:t>
            </w:r>
          </w:p>
        </w:tc>
      </w:tr>
      <w:tr w:rsidR="00B659A2" w:rsidRPr="008A07DE" w14:paraId="572FB298" w14:textId="77777777" w:rsidTr="002F169C">
        <w:trPr>
          <w:trHeight w:val="255"/>
        </w:trPr>
        <w:tc>
          <w:tcPr>
            <w:tcW w:w="1064" w:type="dxa"/>
            <w:tcBorders>
              <w:top w:val="nil"/>
              <w:left w:val="nil"/>
              <w:bottom w:val="single" w:sz="4" w:space="0" w:color="auto"/>
              <w:right w:val="nil"/>
            </w:tcBorders>
            <w:shd w:val="clear" w:color="auto" w:fill="auto"/>
            <w:noWrap/>
            <w:vAlign w:val="bottom"/>
            <w:hideMark/>
          </w:tcPr>
          <w:p w14:paraId="2C3F10F1"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single" w:sz="4" w:space="0" w:color="auto"/>
              <w:right w:val="nil"/>
            </w:tcBorders>
            <w:shd w:val="clear" w:color="auto" w:fill="auto"/>
            <w:noWrap/>
            <w:vAlign w:val="bottom"/>
            <w:hideMark/>
          </w:tcPr>
          <w:p w14:paraId="0A79BA5B"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69" w:type="dxa"/>
            <w:tcBorders>
              <w:top w:val="nil"/>
              <w:left w:val="nil"/>
              <w:bottom w:val="single" w:sz="4" w:space="0" w:color="auto"/>
              <w:right w:val="nil"/>
            </w:tcBorders>
            <w:shd w:val="clear" w:color="auto" w:fill="auto"/>
            <w:noWrap/>
            <w:vAlign w:val="bottom"/>
            <w:hideMark/>
          </w:tcPr>
          <w:p w14:paraId="7AEEEF80"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87" w:type="dxa"/>
            <w:tcBorders>
              <w:top w:val="nil"/>
              <w:left w:val="nil"/>
              <w:bottom w:val="single" w:sz="4" w:space="0" w:color="auto"/>
              <w:right w:val="nil"/>
            </w:tcBorders>
            <w:shd w:val="clear" w:color="auto" w:fill="auto"/>
            <w:noWrap/>
            <w:vAlign w:val="bottom"/>
            <w:hideMark/>
          </w:tcPr>
          <w:p w14:paraId="3B66F56A"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178" w:type="dxa"/>
            <w:tcBorders>
              <w:top w:val="nil"/>
              <w:left w:val="nil"/>
              <w:bottom w:val="single" w:sz="4" w:space="0" w:color="auto"/>
              <w:right w:val="nil"/>
            </w:tcBorders>
            <w:shd w:val="clear" w:color="auto" w:fill="auto"/>
            <w:noWrap/>
            <w:vAlign w:val="bottom"/>
            <w:hideMark/>
          </w:tcPr>
          <w:p w14:paraId="77E1BD58"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350" w:type="dxa"/>
            <w:tcBorders>
              <w:top w:val="nil"/>
              <w:left w:val="nil"/>
              <w:bottom w:val="single" w:sz="4" w:space="0" w:color="auto"/>
              <w:right w:val="nil"/>
            </w:tcBorders>
            <w:shd w:val="clear" w:color="auto" w:fill="auto"/>
            <w:noWrap/>
            <w:vAlign w:val="bottom"/>
            <w:hideMark/>
          </w:tcPr>
          <w:p w14:paraId="2A29D101"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928" w:type="dxa"/>
            <w:tcBorders>
              <w:top w:val="nil"/>
              <w:left w:val="nil"/>
              <w:bottom w:val="single" w:sz="4" w:space="0" w:color="auto"/>
              <w:right w:val="nil"/>
            </w:tcBorders>
            <w:shd w:val="clear" w:color="auto" w:fill="auto"/>
            <w:noWrap/>
            <w:vAlign w:val="bottom"/>
            <w:hideMark/>
          </w:tcPr>
          <w:p w14:paraId="2143ECE8"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872" w:type="dxa"/>
            <w:tcBorders>
              <w:top w:val="nil"/>
              <w:left w:val="nil"/>
              <w:bottom w:val="single" w:sz="4" w:space="0" w:color="auto"/>
              <w:right w:val="nil"/>
            </w:tcBorders>
            <w:shd w:val="clear" w:color="auto" w:fill="auto"/>
            <w:noWrap/>
            <w:vAlign w:val="bottom"/>
            <w:hideMark/>
          </w:tcPr>
          <w:p w14:paraId="45E43614"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710" w:type="dxa"/>
            <w:gridSpan w:val="2"/>
            <w:tcBorders>
              <w:top w:val="nil"/>
              <w:left w:val="nil"/>
              <w:bottom w:val="single" w:sz="4" w:space="0" w:color="auto"/>
              <w:right w:val="nil"/>
            </w:tcBorders>
            <w:shd w:val="clear" w:color="auto" w:fill="auto"/>
            <w:noWrap/>
            <w:vAlign w:val="bottom"/>
            <w:hideMark/>
          </w:tcPr>
          <w:p w14:paraId="5EFB8723"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710" w:type="dxa"/>
            <w:tcBorders>
              <w:top w:val="nil"/>
              <w:left w:val="nil"/>
              <w:bottom w:val="single" w:sz="4" w:space="0" w:color="auto"/>
              <w:right w:val="nil"/>
            </w:tcBorders>
            <w:shd w:val="clear" w:color="auto" w:fill="auto"/>
            <w:noWrap/>
            <w:vAlign w:val="bottom"/>
            <w:hideMark/>
          </w:tcPr>
          <w:p w14:paraId="727C3CCD"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260" w:type="dxa"/>
            <w:tcBorders>
              <w:top w:val="nil"/>
              <w:left w:val="nil"/>
              <w:bottom w:val="single" w:sz="4" w:space="0" w:color="auto"/>
              <w:right w:val="nil"/>
            </w:tcBorders>
            <w:shd w:val="clear" w:color="auto" w:fill="auto"/>
            <w:noWrap/>
            <w:vAlign w:val="bottom"/>
            <w:hideMark/>
          </w:tcPr>
          <w:p w14:paraId="233584AD"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r>
      <w:tr w:rsidR="00B659A2" w:rsidRPr="008A07DE" w14:paraId="3ABD64DF" w14:textId="77777777" w:rsidTr="008A07DE">
        <w:trPr>
          <w:trHeight w:val="450"/>
        </w:trPr>
        <w:tc>
          <w:tcPr>
            <w:tcW w:w="14850" w:type="dxa"/>
            <w:gridSpan w:val="12"/>
            <w:tcBorders>
              <w:top w:val="single" w:sz="4" w:space="0" w:color="auto"/>
              <w:left w:val="single" w:sz="4" w:space="0" w:color="auto"/>
              <w:bottom w:val="nil"/>
              <w:right w:val="single" w:sz="4" w:space="0" w:color="000000"/>
            </w:tcBorders>
            <w:shd w:val="clear" w:color="auto" w:fill="auto"/>
            <w:noWrap/>
            <w:vAlign w:val="bottom"/>
            <w:hideMark/>
          </w:tcPr>
          <w:p w14:paraId="5BE35193" w14:textId="77777777" w:rsidR="00B659A2" w:rsidRPr="008A07DE" w:rsidRDefault="00B659A2" w:rsidP="00B659A2">
            <w:pPr>
              <w:jc w:val="center"/>
              <w:rPr>
                <w:rFonts w:ascii="Tahoma" w:hAnsi="Tahoma" w:cs="Tahoma"/>
                <w:b/>
                <w:bCs/>
                <w:i/>
                <w:iCs/>
                <w:sz w:val="22"/>
                <w:szCs w:val="22"/>
                <w:lang w:val="en-PH"/>
              </w:rPr>
            </w:pPr>
            <w:r w:rsidRPr="008A07DE">
              <w:rPr>
                <w:rFonts w:ascii="Tahoma" w:hAnsi="Tahoma" w:cs="Tahoma"/>
                <w:b/>
                <w:bCs/>
                <w:i/>
                <w:iCs/>
                <w:sz w:val="22"/>
                <w:szCs w:val="22"/>
                <w:lang w:val="en-PH"/>
              </w:rPr>
              <w:t xml:space="preserve">BID </w:t>
            </w:r>
            <w:proofErr w:type="gramStart"/>
            <w:r w:rsidRPr="008A07DE">
              <w:rPr>
                <w:rFonts w:ascii="Tahoma" w:hAnsi="Tahoma" w:cs="Tahoma"/>
                <w:b/>
                <w:bCs/>
                <w:i/>
                <w:iCs/>
                <w:sz w:val="22"/>
                <w:szCs w:val="22"/>
                <w:lang w:val="en-PH"/>
              </w:rPr>
              <w:t>FORM  (</w:t>
            </w:r>
            <w:proofErr w:type="gramEnd"/>
            <w:r w:rsidRPr="008A07DE">
              <w:rPr>
                <w:rFonts w:ascii="Tahoma" w:hAnsi="Tahoma" w:cs="Tahoma"/>
                <w:b/>
                <w:bCs/>
                <w:i/>
                <w:iCs/>
                <w:sz w:val="22"/>
                <w:szCs w:val="22"/>
                <w:lang w:val="en-PH"/>
              </w:rPr>
              <w:t>FINANCIAL PROPOSAL)</w:t>
            </w:r>
          </w:p>
        </w:tc>
      </w:tr>
      <w:tr w:rsidR="00B659A2" w:rsidRPr="008A07DE" w14:paraId="648DAC88" w14:textId="77777777" w:rsidTr="008A07DE">
        <w:trPr>
          <w:trHeight w:val="405"/>
        </w:trPr>
        <w:tc>
          <w:tcPr>
            <w:tcW w:w="14850" w:type="dxa"/>
            <w:gridSpan w:val="12"/>
            <w:tcBorders>
              <w:top w:val="nil"/>
              <w:left w:val="single" w:sz="4" w:space="0" w:color="auto"/>
              <w:bottom w:val="nil"/>
              <w:right w:val="single" w:sz="4" w:space="0" w:color="000000"/>
            </w:tcBorders>
            <w:shd w:val="clear" w:color="auto" w:fill="auto"/>
            <w:noWrap/>
            <w:vAlign w:val="bottom"/>
            <w:hideMark/>
          </w:tcPr>
          <w:p w14:paraId="0ED38B24"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xml:space="preserve">PRICE SCHEDULE </w:t>
            </w:r>
            <w:proofErr w:type="gramStart"/>
            <w:r w:rsidRPr="008A07DE">
              <w:rPr>
                <w:rFonts w:ascii="Tahoma" w:hAnsi="Tahoma" w:cs="Tahoma"/>
                <w:i/>
                <w:iCs/>
                <w:lang w:val="en-PH"/>
              </w:rPr>
              <w:t>FOR  GOODS</w:t>
            </w:r>
            <w:proofErr w:type="gramEnd"/>
            <w:r w:rsidRPr="008A07DE">
              <w:rPr>
                <w:rFonts w:ascii="Tahoma" w:hAnsi="Tahoma" w:cs="Tahoma"/>
                <w:i/>
                <w:iCs/>
                <w:lang w:val="en-PH"/>
              </w:rPr>
              <w:t xml:space="preserve"> OFFERED</w:t>
            </w:r>
          </w:p>
        </w:tc>
      </w:tr>
      <w:tr w:rsidR="00B659A2" w:rsidRPr="008A07DE" w14:paraId="04CD70EF" w14:textId="77777777" w:rsidTr="002F169C">
        <w:trPr>
          <w:trHeight w:val="405"/>
        </w:trPr>
        <w:tc>
          <w:tcPr>
            <w:tcW w:w="1064" w:type="dxa"/>
            <w:tcBorders>
              <w:top w:val="nil"/>
              <w:left w:val="single" w:sz="4" w:space="0" w:color="auto"/>
              <w:bottom w:val="nil"/>
              <w:right w:val="nil"/>
            </w:tcBorders>
            <w:shd w:val="clear" w:color="auto" w:fill="auto"/>
            <w:noWrap/>
            <w:vAlign w:val="bottom"/>
            <w:hideMark/>
          </w:tcPr>
          <w:p w14:paraId="2A20D00C"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c>
          <w:tcPr>
            <w:tcW w:w="2222" w:type="dxa"/>
            <w:tcBorders>
              <w:top w:val="nil"/>
              <w:left w:val="nil"/>
              <w:bottom w:val="nil"/>
              <w:right w:val="nil"/>
            </w:tcBorders>
            <w:shd w:val="clear" w:color="auto" w:fill="auto"/>
            <w:noWrap/>
            <w:vAlign w:val="bottom"/>
            <w:hideMark/>
          </w:tcPr>
          <w:p w14:paraId="47DA32C0" w14:textId="77777777" w:rsidR="00B659A2" w:rsidRPr="008A07DE" w:rsidRDefault="00B659A2" w:rsidP="00B659A2">
            <w:pPr>
              <w:jc w:val="center"/>
              <w:rPr>
                <w:rFonts w:ascii="Tahoma" w:hAnsi="Tahoma" w:cs="Tahoma"/>
                <w:i/>
                <w:iCs/>
                <w:lang w:val="en-PH"/>
              </w:rPr>
            </w:pPr>
          </w:p>
        </w:tc>
        <w:tc>
          <w:tcPr>
            <w:tcW w:w="2269" w:type="dxa"/>
            <w:tcBorders>
              <w:top w:val="nil"/>
              <w:left w:val="nil"/>
              <w:bottom w:val="nil"/>
              <w:right w:val="nil"/>
            </w:tcBorders>
            <w:shd w:val="clear" w:color="auto" w:fill="auto"/>
            <w:noWrap/>
            <w:vAlign w:val="bottom"/>
            <w:hideMark/>
          </w:tcPr>
          <w:p w14:paraId="18D9DA27" w14:textId="77777777" w:rsidR="00B659A2" w:rsidRPr="008A07DE" w:rsidRDefault="00B659A2" w:rsidP="00B659A2">
            <w:pPr>
              <w:jc w:val="center"/>
              <w:rPr>
                <w:sz w:val="20"/>
                <w:szCs w:val="20"/>
                <w:lang w:val="en-PH"/>
              </w:rPr>
            </w:pPr>
          </w:p>
        </w:tc>
        <w:tc>
          <w:tcPr>
            <w:tcW w:w="287" w:type="dxa"/>
            <w:tcBorders>
              <w:top w:val="nil"/>
              <w:left w:val="nil"/>
              <w:bottom w:val="nil"/>
              <w:right w:val="nil"/>
            </w:tcBorders>
            <w:shd w:val="clear" w:color="auto" w:fill="auto"/>
            <w:noWrap/>
            <w:vAlign w:val="bottom"/>
            <w:hideMark/>
          </w:tcPr>
          <w:p w14:paraId="7892BAF1" w14:textId="77777777" w:rsidR="00B659A2" w:rsidRPr="008A07DE" w:rsidRDefault="00B659A2" w:rsidP="00B659A2">
            <w:pPr>
              <w:jc w:val="center"/>
              <w:rPr>
                <w:sz w:val="20"/>
                <w:szCs w:val="20"/>
                <w:lang w:val="en-PH"/>
              </w:rPr>
            </w:pPr>
          </w:p>
        </w:tc>
        <w:tc>
          <w:tcPr>
            <w:tcW w:w="1178" w:type="dxa"/>
            <w:tcBorders>
              <w:top w:val="nil"/>
              <w:left w:val="nil"/>
              <w:bottom w:val="nil"/>
              <w:right w:val="nil"/>
            </w:tcBorders>
            <w:shd w:val="clear" w:color="auto" w:fill="auto"/>
            <w:noWrap/>
            <w:vAlign w:val="bottom"/>
            <w:hideMark/>
          </w:tcPr>
          <w:p w14:paraId="301AB945" w14:textId="77777777" w:rsidR="00B659A2" w:rsidRPr="008A07DE" w:rsidRDefault="00B659A2" w:rsidP="00B659A2">
            <w:pPr>
              <w:jc w:val="center"/>
              <w:rPr>
                <w:sz w:val="20"/>
                <w:szCs w:val="20"/>
                <w:lang w:val="en-PH"/>
              </w:rPr>
            </w:pPr>
          </w:p>
        </w:tc>
        <w:tc>
          <w:tcPr>
            <w:tcW w:w="1350" w:type="dxa"/>
            <w:tcBorders>
              <w:top w:val="nil"/>
              <w:left w:val="nil"/>
              <w:bottom w:val="nil"/>
              <w:right w:val="nil"/>
            </w:tcBorders>
            <w:shd w:val="clear" w:color="auto" w:fill="auto"/>
            <w:noWrap/>
            <w:vAlign w:val="bottom"/>
            <w:hideMark/>
          </w:tcPr>
          <w:p w14:paraId="0C426084" w14:textId="77777777" w:rsidR="00B659A2" w:rsidRPr="008A07DE" w:rsidRDefault="00B659A2" w:rsidP="00B659A2">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697D5043" w14:textId="77777777" w:rsidR="00B659A2" w:rsidRPr="008A07DE" w:rsidRDefault="00B659A2" w:rsidP="00B659A2">
            <w:pPr>
              <w:jc w:val="center"/>
              <w:rPr>
                <w:sz w:val="20"/>
                <w:szCs w:val="20"/>
                <w:lang w:val="en-PH"/>
              </w:rPr>
            </w:pPr>
          </w:p>
        </w:tc>
        <w:tc>
          <w:tcPr>
            <w:tcW w:w="1334" w:type="dxa"/>
            <w:gridSpan w:val="2"/>
            <w:tcBorders>
              <w:top w:val="nil"/>
              <w:left w:val="nil"/>
              <w:bottom w:val="nil"/>
              <w:right w:val="nil"/>
            </w:tcBorders>
            <w:shd w:val="clear" w:color="auto" w:fill="auto"/>
            <w:noWrap/>
            <w:vAlign w:val="bottom"/>
            <w:hideMark/>
          </w:tcPr>
          <w:p w14:paraId="077D0FE8" w14:textId="77777777" w:rsidR="00B659A2" w:rsidRPr="008A07DE" w:rsidRDefault="00B659A2" w:rsidP="00B659A2">
            <w:pPr>
              <w:jc w:val="center"/>
              <w:rPr>
                <w:sz w:val="20"/>
                <w:szCs w:val="20"/>
                <w:lang w:val="en-PH"/>
              </w:rPr>
            </w:pPr>
          </w:p>
        </w:tc>
        <w:tc>
          <w:tcPr>
            <w:tcW w:w="1248" w:type="dxa"/>
            <w:tcBorders>
              <w:top w:val="nil"/>
              <w:left w:val="nil"/>
              <w:bottom w:val="nil"/>
              <w:right w:val="nil"/>
            </w:tcBorders>
            <w:shd w:val="clear" w:color="auto" w:fill="auto"/>
            <w:noWrap/>
            <w:vAlign w:val="bottom"/>
            <w:hideMark/>
          </w:tcPr>
          <w:p w14:paraId="63D7EA88"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6D4D4689"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4897DB86"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7CDE96D" w14:textId="77777777" w:rsidTr="002F169C">
        <w:trPr>
          <w:trHeight w:val="405"/>
        </w:trPr>
        <w:tc>
          <w:tcPr>
            <w:tcW w:w="3286" w:type="dxa"/>
            <w:gridSpan w:val="2"/>
            <w:tcBorders>
              <w:top w:val="nil"/>
              <w:left w:val="single" w:sz="4" w:space="0" w:color="auto"/>
              <w:bottom w:val="nil"/>
              <w:right w:val="nil"/>
            </w:tcBorders>
            <w:shd w:val="clear" w:color="auto" w:fill="auto"/>
            <w:noWrap/>
            <w:vAlign w:val="center"/>
            <w:hideMark/>
          </w:tcPr>
          <w:p w14:paraId="58723EB7"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Name of Bidder:</w:t>
            </w:r>
          </w:p>
        </w:tc>
        <w:tc>
          <w:tcPr>
            <w:tcW w:w="2269" w:type="dxa"/>
            <w:tcBorders>
              <w:top w:val="nil"/>
              <w:left w:val="nil"/>
              <w:bottom w:val="single" w:sz="4" w:space="0" w:color="auto"/>
              <w:right w:val="nil"/>
            </w:tcBorders>
            <w:shd w:val="clear" w:color="auto" w:fill="auto"/>
            <w:noWrap/>
            <w:vAlign w:val="center"/>
            <w:hideMark/>
          </w:tcPr>
          <w:p w14:paraId="31DCCDAB"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 </w:t>
            </w:r>
          </w:p>
        </w:tc>
        <w:tc>
          <w:tcPr>
            <w:tcW w:w="287" w:type="dxa"/>
            <w:tcBorders>
              <w:top w:val="nil"/>
              <w:left w:val="nil"/>
              <w:bottom w:val="single" w:sz="4" w:space="0" w:color="auto"/>
              <w:right w:val="nil"/>
            </w:tcBorders>
            <w:shd w:val="clear" w:color="auto" w:fill="auto"/>
            <w:noWrap/>
            <w:vAlign w:val="center"/>
            <w:hideMark/>
          </w:tcPr>
          <w:p w14:paraId="7ECAF521" w14:textId="77777777" w:rsidR="00B659A2" w:rsidRPr="008A07DE" w:rsidRDefault="00B659A2" w:rsidP="00B659A2">
            <w:pPr>
              <w:jc w:val="center"/>
              <w:rPr>
                <w:rFonts w:ascii="Tahoma" w:hAnsi="Tahoma" w:cs="Tahoma"/>
                <w:b/>
                <w:bCs/>
                <w:i/>
                <w:iCs/>
                <w:lang w:val="en-PH"/>
              </w:rPr>
            </w:pPr>
            <w:r w:rsidRPr="008A07DE">
              <w:rPr>
                <w:rFonts w:ascii="Tahoma" w:hAnsi="Tahoma" w:cs="Tahoma"/>
                <w:b/>
                <w:bCs/>
                <w:i/>
                <w:iCs/>
                <w:lang w:val="en-PH"/>
              </w:rPr>
              <w:t> </w:t>
            </w:r>
          </w:p>
        </w:tc>
        <w:tc>
          <w:tcPr>
            <w:tcW w:w="1178" w:type="dxa"/>
            <w:tcBorders>
              <w:top w:val="nil"/>
              <w:left w:val="nil"/>
              <w:bottom w:val="single" w:sz="4" w:space="0" w:color="auto"/>
              <w:right w:val="nil"/>
            </w:tcBorders>
            <w:shd w:val="clear" w:color="auto" w:fill="auto"/>
            <w:noWrap/>
            <w:vAlign w:val="bottom"/>
            <w:hideMark/>
          </w:tcPr>
          <w:p w14:paraId="4B2AF54A"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c>
          <w:tcPr>
            <w:tcW w:w="1350" w:type="dxa"/>
            <w:tcBorders>
              <w:top w:val="nil"/>
              <w:left w:val="nil"/>
              <w:bottom w:val="nil"/>
              <w:right w:val="nil"/>
            </w:tcBorders>
            <w:shd w:val="clear" w:color="auto" w:fill="auto"/>
            <w:noWrap/>
            <w:vAlign w:val="bottom"/>
            <w:hideMark/>
          </w:tcPr>
          <w:p w14:paraId="4A10ECED" w14:textId="77777777" w:rsidR="00B659A2" w:rsidRPr="008A07DE" w:rsidRDefault="00B659A2" w:rsidP="00B659A2">
            <w:pPr>
              <w:jc w:val="center"/>
              <w:rPr>
                <w:rFonts w:ascii="Tahoma" w:hAnsi="Tahoma" w:cs="Tahoma"/>
                <w:i/>
                <w:iCs/>
                <w:lang w:val="en-PH"/>
              </w:rPr>
            </w:pPr>
          </w:p>
        </w:tc>
        <w:tc>
          <w:tcPr>
            <w:tcW w:w="928" w:type="dxa"/>
            <w:tcBorders>
              <w:top w:val="nil"/>
              <w:left w:val="nil"/>
              <w:bottom w:val="nil"/>
              <w:right w:val="nil"/>
            </w:tcBorders>
            <w:shd w:val="clear" w:color="auto" w:fill="auto"/>
            <w:noWrap/>
            <w:vAlign w:val="bottom"/>
            <w:hideMark/>
          </w:tcPr>
          <w:p w14:paraId="065E2029"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64047320"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19C16F3D"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2CD53E1E"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0BBCDF44"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3D7BC629" w14:textId="77777777" w:rsidTr="002F169C">
        <w:trPr>
          <w:trHeight w:val="405"/>
        </w:trPr>
        <w:tc>
          <w:tcPr>
            <w:tcW w:w="7020" w:type="dxa"/>
            <w:gridSpan w:val="5"/>
            <w:tcBorders>
              <w:top w:val="nil"/>
              <w:left w:val="single" w:sz="4" w:space="0" w:color="auto"/>
              <w:bottom w:val="nil"/>
              <w:right w:val="nil"/>
            </w:tcBorders>
            <w:shd w:val="clear" w:color="auto" w:fill="auto"/>
            <w:noWrap/>
            <w:vAlign w:val="center"/>
            <w:hideMark/>
          </w:tcPr>
          <w:p w14:paraId="6180DD80"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 xml:space="preserve">Date of Bid </w:t>
            </w:r>
            <w:proofErr w:type="gramStart"/>
            <w:r w:rsidRPr="008A07DE">
              <w:rPr>
                <w:rFonts w:ascii="Tahoma" w:hAnsi="Tahoma" w:cs="Tahoma"/>
                <w:b/>
                <w:bCs/>
                <w:sz w:val="22"/>
                <w:szCs w:val="22"/>
                <w:lang w:val="en-PH"/>
              </w:rPr>
              <w:t>Opening :</w:t>
            </w:r>
            <w:proofErr w:type="gramEnd"/>
            <w:r w:rsidRPr="008A07DE">
              <w:rPr>
                <w:rFonts w:ascii="Tahoma" w:hAnsi="Tahoma" w:cs="Tahoma"/>
                <w:b/>
                <w:bCs/>
                <w:sz w:val="22"/>
                <w:szCs w:val="22"/>
                <w:lang w:val="en-PH"/>
              </w:rPr>
              <w:t xml:space="preserve"> ___________________</w:t>
            </w:r>
          </w:p>
        </w:tc>
        <w:tc>
          <w:tcPr>
            <w:tcW w:w="1350" w:type="dxa"/>
            <w:tcBorders>
              <w:top w:val="nil"/>
              <w:left w:val="nil"/>
              <w:bottom w:val="nil"/>
              <w:right w:val="nil"/>
            </w:tcBorders>
            <w:shd w:val="clear" w:color="auto" w:fill="auto"/>
            <w:noWrap/>
            <w:vAlign w:val="bottom"/>
            <w:hideMark/>
          </w:tcPr>
          <w:p w14:paraId="27BE6EB6" w14:textId="77777777" w:rsidR="00B659A2" w:rsidRPr="008A07DE" w:rsidRDefault="00B659A2" w:rsidP="00B659A2">
            <w:pPr>
              <w:jc w:val="left"/>
              <w:rPr>
                <w:rFonts w:ascii="Tahoma" w:hAnsi="Tahoma" w:cs="Tahoma"/>
                <w:b/>
                <w:bCs/>
                <w:sz w:val="22"/>
                <w:szCs w:val="22"/>
                <w:lang w:val="en-PH"/>
              </w:rPr>
            </w:pPr>
          </w:p>
        </w:tc>
        <w:tc>
          <w:tcPr>
            <w:tcW w:w="928" w:type="dxa"/>
            <w:tcBorders>
              <w:top w:val="nil"/>
              <w:left w:val="nil"/>
              <w:bottom w:val="nil"/>
              <w:right w:val="nil"/>
            </w:tcBorders>
            <w:shd w:val="clear" w:color="auto" w:fill="auto"/>
            <w:noWrap/>
            <w:vAlign w:val="bottom"/>
            <w:hideMark/>
          </w:tcPr>
          <w:p w14:paraId="4FAA1595"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4B0ACA52"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780099C8"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4A18805F"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90199F3"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4197DB96" w14:textId="77777777" w:rsidTr="002F169C">
        <w:trPr>
          <w:trHeight w:val="405"/>
        </w:trPr>
        <w:tc>
          <w:tcPr>
            <w:tcW w:w="3286" w:type="dxa"/>
            <w:gridSpan w:val="2"/>
            <w:tcBorders>
              <w:top w:val="nil"/>
              <w:left w:val="single" w:sz="4" w:space="0" w:color="auto"/>
              <w:bottom w:val="nil"/>
              <w:right w:val="nil"/>
            </w:tcBorders>
            <w:shd w:val="clear" w:color="auto" w:fill="auto"/>
            <w:noWrap/>
            <w:vAlign w:val="center"/>
            <w:hideMark/>
          </w:tcPr>
          <w:p w14:paraId="506DE64A"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ABC:</w:t>
            </w:r>
          </w:p>
        </w:tc>
        <w:tc>
          <w:tcPr>
            <w:tcW w:w="2556" w:type="dxa"/>
            <w:gridSpan w:val="2"/>
            <w:tcBorders>
              <w:top w:val="nil"/>
              <w:left w:val="nil"/>
              <w:bottom w:val="nil"/>
              <w:right w:val="nil"/>
            </w:tcBorders>
            <w:shd w:val="clear" w:color="auto" w:fill="auto"/>
            <w:noWrap/>
            <w:vAlign w:val="center"/>
            <w:hideMark/>
          </w:tcPr>
          <w:p w14:paraId="23288518" w14:textId="77777777" w:rsidR="00B659A2" w:rsidRPr="008A07DE" w:rsidRDefault="00B659A2" w:rsidP="00B659A2">
            <w:pPr>
              <w:jc w:val="center"/>
              <w:rPr>
                <w:rFonts w:ascii="Tahoma" w:hAnsi="Tahoma" w:cs="Tahoma"/>
                <w:b/>
                <w:bCs/>
                <w:sz w:val="22"/>
                <w:szCs w:val="22"/>
                <w:lang w:val="en-PH"/>
              </w:rPr>
            </w:pPr>
            <w:r w:rsidRPr="008A07DE">
              <w:rPr>
                <w:rFonts w:ascii="Tahoma" w:hAnsi="Tahoma" w:cs="Tahoma"/>
                <w:b/>
                <w:bCs/>
                <w:sz w:val="22"/>
                <w:szCs w:val="22"/>
                <w:lang w:val="en-PH"/>
              </w:rPr>
              <w:t xml:space="preserve">               5,000,000.00 </w:t>
            </w:r>
          </w:p>
        </w:tc>
        <w:tc>
          <w:tcPr>
            <w:tcW w:w="1178" w:type="dxa"/>
            <w:tcBorders>
              <w:top w:val="nil"/>
              <w:left w:val="nil"/>
              <w:bottom w:val="nil"/>
              <w:right w:val="nil"/>
            </w:tcBorders>
            <w:shd w:val="clear" w:color="auto" w:fill="auto"/>
            <w:noWrap/>
            <w:vAlign w:val="bottom"/>
            <w:hideMark/>
          </w:tcPr>
          <w:p w14:paraId="6486A5E2" w14:textId="77777777" w:rsidR="00B659A2" w:rsidRPr="008A07DE" w:rsidRDefault="00B659A2" w:rsidP="00B659A2">
            <w:pPr>
              <w:jc w:val="center"/>
              <w:rPr>
                <w:rFonts w:ascii="Tahoma" w:hAnsi="Tahoma" w:cs="Tahoma"/>
                <w:b/>
                <w:bCs/>
                <w:sz w:val="22"/>
                <w:szCs w:val="22"/>
                <w:lang w:val="en-PH"/>
              </w:rPr>
            </w:pPr>
          </w:p>
        </w:tc>
        <w:tc>
          <w:tcPr>
            <w:tcW w:w="1350" w:type="dxa"/>
            <w:tcBorders>
              <w:top w:val="nil"/>
              <w:left w:val="nil"/>
              <w:bottom w:val="nil"/>
              <w:right w:val="nil"/>
            </w:tcBorders>
            <w:shd w:val="clear" w:color="auto" w:fill="auto"/>
            <w:noWrap/>
            <w:vAlign w:val="bottom"/>
            <w:hideMark/>
          </w:tcPr>
          <w:p w14:paraId="1C96C9D6" w14:textId="77777777" w:rsidR="00B659A2" w:rsidRPr="008A07DE" w:rsidRDefault="00B659A2" w:rsidP="00B659A2">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5FC9DE72"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5E67B519"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4B9B5952"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21BE8571"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512140C"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1FF681F" w14:textId="77777777" w:rsidTr="002F169C">
        <w:trPr>
          <w:trHeight w:val="300"/>
        </w:trPr>
        <w:tc>
          <w:tcPr>
            <w:tcW w:w="1064" w:type="dxa"/>
            <w:tcBorders>
              <w:top w:val="nil"/>
              <w:left w:val="single" w:sz="4" w:space="0" w:color="auto"/>
              <w:bottom w:val="nil"/>
              <w:right w:val="nil"/>
            </w:tcBorders>
            <w:shd w:val="clear" w:color="auto" w:fill="auto"/>
            <w:noWrap/>
            <w:vAlign w:val="bottom"/>
            <w:hideMark/>
          </w:tcPr>
          <w:p w14:paraId="79CFF16A"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nil"/>
              <w:right w:val="nil"/>
            </w:tcBorders>
            <w:shd w:val="clear" w:color="auto" w:fill="auto"/>
            <w:noWrap/>
            <w:vAlign w:val="bottom"/>
            <w:hideMark/>
          </w:tcPr>
          <w:p w14:paraId="396D6D3D" w14:textId="77777777" w:rsidR="00B659A2" w:rsidRPr="008A07DE" w:rsidRDefault="00B659A2" w:rsidP="00B659A2">
            <w:pPr>
              <w:jc w:val="left"/>
              <w:rPr>
                <w:rFonts w:ascii="Tahoma" w:hAnsi="Tahoma" w:cs="Tahoma"/>
                <w:sz w:val="20"/>
                <w:szCs w:val="20"/>
                <w:lang w:val="en-PH"/>
              </w:rPr>
            </w:pPr>
          </w:p>
        </w:tc>
        <w:tc>
          <w:tcPr>
            <w:tcW w:w="2269" w:type="dxa"/>
            <w:tcBorders>
              <w:top w:val="nil"/>
              <w:left w:val="nil"/>
              <w:bottom w:val="nil"/>
              <w:right w:val="nil"/>
            </w:tcBorders>
            <w:shd w:val="clear" w:color="auto" w:fill="auto"/>
            <w:noWrap/>
            <w:vAlign w:val="bottom"/>
            <w:hideMark/>
          </w:tcPr>
          <w:p w14:paraId="36048F35"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30 CD</w:t>
            </w:r>
          </w:p>
        </w:tc>
        <w:tc>
          <w:tcPr>
            <w:tcW w:w="287" w:type="dxa"/>
            <w:tcBorders>
              <w:top w:val="nil"/>
              <w:left w:val="nil"/>
              <w:bottom w:val="nil"/>
              <w:right w:val="nil"/>
            </w:tcBorders>
            <w:shd w:val="clear" w:color="auto" w:fill="auto"/>
            <w:noWrap/>
            <w:vAlign w:val="bottom"/>
            <w:hideMark/>
          </w:tcPr>
          <w:p w14:paraId="67F6BA1F" w14:textId="77777777" w:rsidR="00B659A2" w:rsidRPr="008A07DE" w:rsidRDefault="00B659A2" w:rsidP="00B659A2">
            <w:pPr>
              <w:jc w:val="left"/>
              <w:rPr>
                <w:rFonts w:ascii="Tahoma" w:hAnsi="Tahoma" w:cs="Tahoma"/>
                <w:sz w:val="20"/>
                <w:szCs w:val="20"/>
                <w:lang w:val="en-PH"/>
              </w:rPr>
            </w:pPr>
          </w:p>
        </w:tc>
        <w:tc>
          <w:tcPr>
            <w:tcW w:w="1178" w:type="dxa"/>
            <w:tcBorders>
              <w:top w:val="nil"/>
              <w:left w:val="nil"/>
              <w:bottom w:val="nil"/>
              <w:right w:val="nil"/>
            </w:tcBorders>
            <w:shd w:val="clear" w:color="auto" w:fill="auto"/>
            <w:noWrap/>
            <w:vAlign w:val="bottom"/>
            <w:hideMark/>
          </w:tcPr>
          <w:p w14:paraId="7F4F173E" w14:textId="77777777" w:rsidR="00B659A2" w:rsidRPr="008A07DE" w:rsidRDefault="00B659A2" w:rsidP="00B659A2">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183B9984" w14:textId="77777777" w:rsidR="00B659A2" w:rsidRPr="008A07DE" w:rsidRDefault="00B659A2" w:rsidP="00B659A2">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417D1753"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76F491BB"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1F87B72F"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348B507B"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5F9B4052"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895D73D" w14:textId="77777777" w:rsidTr="002F169C">
        <w:trPr>
          <w:trHeight w:val="255"/>
        </w:trPr>
        <w:tc>
          <w:tcPr>
            <w:tcW w:w="1064" w:type="dxa"/>
            <w:tcBorders>
              <w:top w:val="nil"/>
              <w:left w:val="single" w:sz="4" w:space="0" w:color="auto"/>
              <w:bottom w:val="nil"/>
              <w:right w:val="nil"/>
            </w:tcBorders>
            <w:shd w:val="clear" w:color="auto" w:fill="auto"/>
            <w:noWrap/>
            <w:vAlign w:val="bottom"/>
            <w:hideMark/>
          </w:tcPr>
          <w:p w14:paraId="1E4A6167"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nil"/>
              <w:right w:val="nil"/>
            </w:tcBorders>
            <w:shd w:val="clear" w:color="auto" w:fill="auto"/>
            <w:noWrap/>
            <w:vAlign w:val="bottom"/>
            <w:hideMark/>
          </w:tcPr>
          <w:p w14:paraId="268774BA" w14:textId="77777777" w:rsidR="00B659A2" w:rsidRPr="008A07DE" w:rsidRDefault="00B659A2" w:rsidP="00B659A2">
            <w:pPr>
              <w:jc w:val="left"/>
              <w:rPr>
                <w:rFonts w:ascii="Tahoma" w:hAnsi="Tahoma" w:cs="Tahoma"/>
                <w:sz w:val="20"/>
                <w:szCs w:val="20"/>
                <w:lang w:val="en-PH"/>
              </w:rPr>
            </w:pPr>
          </w:p>
        </w:tc>
        <w:tc>
          <w:tcPr>
            <w:tcW w:w="3734" w:type="dxa"/>
            <w:gridSpan w:val="3"/>
            <w:tcBorders>
              <w:top w:val="nil"/>
              <w:left w:val="nil"/>
              <w:bottom w:val="single" w:sz="4" w:space="0" w:color="auto"/>
              <w:right w:val="nil"/>
            </w:tcBorders>
            <w:shd w:val="clear" w:color="auto" w:fill="auto"/>
            <w:noWrap/>
            <w:vAlign w:val="bottom"/>
            <w:hideMark/>
          </w:tcPr>
          <w:p w14:paraId="3595C1E9" w14:textId="77777777" w:rsidR="00B659A2" w:rsidRPr="008A07DE" w:rsidRDefault="00B659A2" w:rsidP="00B659A2">
            <w:pPr>
              <w:jc w:val="center"/>
              <w:rPr>
                <w:rFonts w:ascii="Tahoma" w:hAnsi="Tahoma" w:cs="Tahoma"/>
                <w:b/>
                <w:bCs/>
                <w:sz w:val="20"/>
                <w:szCs w:val="20"/>
                <w:lang w:val="en-PH"/>
              </w:rPr>
            </w:pPr>
            <w:r w:rsidRPr="008A07DE">
              <w:rPr>
                <w:rFonts w:ascii="Tahoma" w:hAnsi="Tahoma" w:cs="Tahoma"/>
                <w:b/>
                <w:bCs/>
                <w:sz w:val="20"/>
                <w:szCs w:val="20"/>
                <w:lang w:val="en-PH"/>
              </w:rPr>
              <w:t> </w:t>
            </w:r>
          </w:p>
        </w:tc>
        <w:tc>
          <w:tcPr>
            <w:tcW w:w="1350" w:type="dxa"/>
            <w:tcBorders>
              <w:top w:val="nil"/>
              <w:left w:val="nil"/>
              <w:bottom w:val="nil"/>
              <w:right w:val="nil"/>
            </w:tcBorders>
            <w:shd w:val="clear" w:color="auto" w:fill="auto"/>
            <w:noWrap/>
            <w:vAlign w:val="bottom"/>
            <w:hideMark/>
          </w:tcPr>
          <w:p w14:paraId="4D3CE647" w14:textId="77777777" w:rsidR="00B659A2" w:rsidRPr="008A07DE" w:rsidRDefault="00B659A2" w:rsidP="00B659A2">
            <w:pPr>
              <w:jc w:val="center"/>
              <w:rPr>
                <w:rFonts w:ascii="Tahoma" w:hAnsi="Tahoma" w:cs="Tahoma"/>
                <w:b/>
                <w:bCs/>
                <w:sz w:val="20"/>
                <w:szCs w:val="20"/>
                <w:lang w:val="en-PH"/>
              </w:rPr>
            </w:pPr>
          </w:p>
        </w:tc>
        <w:tc>
          <w:tcPr>
            <w:tcW w:w="928" w:type="dxa"/>
            <w:tcBorders>
              <w:top w:val="nil"/>
              <w:left w:val="nil"/>
              <w:bottom w:val="nil"/>
              <w:right w:val="nil"/>
            </w:tcBorders>
            <w:shd w:val="clear" w:color="auto" w:fill="auto"/>
            <w:noWrap/>
            <w:vAlign w:val="bottom"/>
            <w:hideMark/>
          </w:tcPr>
          <w:p w14:paraId="345B1B71" w14:textId="77777777" w:rsidR="00B659A2" w:rsidRPr="008A07DE" w:rsidRDefault="00B659A2" w:rsidP="00B659A2">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26389C3D" w14:textId="77777777" w:rsidR="00B659A2" w:rsidRPr="008A07DE" w:rsidRDefault="00B659A2" w:rsidP="00B659A2">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64CE8FFF" w14:textId="77777777" w:rsidR="00B659A2" w:rsidRPr="008A07DE" w:rsidRDefault="00B659A2" w:rsidP="00B659A2">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6377208C" w14:textId="77777777" w:rsidR="00B659A2" w:rsidRPr="008A07DE" w:rsidRDefault="00B659A2" w:rsidP="00B659A2">
            <w:pPr>
              <w:jc w:val="left"/>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6C287ED0"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r>
      <w:tr w:rsidR="00B659A2" w:rsidRPr="008A07DE" w14:paraId="1C13192F" w14:textId="77777777" w:rsidTr="002F169C">
        <w:trPr>
          <w:trHeight w:val="255"/>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F2BBB"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1</w:t>
            </w:r>
          </w:p>
        </w:tc>
        <w:tc>
          <w:tcPr>
            <w:tcW w:w="5956"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5EED8657"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2</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5947968A"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3</w:t>
            </w:r>
          </w:p>
        </w:tc>
        <w:tc>
          <w:tcPr>
            <w:tcW w:w="180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670B4B"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4</w:t>
            </w:r>
          </w:p>
        </w:tc>
        <w:tc>
          <w:tcPr>
            <w:tcW w:w="171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2909F2"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14:paraId="176F709E"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9401FDD"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7</w:t>
            </w:r>
          </w:p>
        </w:tc>
      </w:tr>
      <w:tr w:rsidR="00B659A2" w:rsidRPr="008A07DE" w14:paraId="2535C995" w14:textId="77777777" w:rsidTr="002F169C">
        <w:trPr>
          <w:trHeight w:val="285"/>
        </w:trPr>
        <w:tc>
          <w:tcPr>
            <w:tcW w:w="1064" w:type="dxa"/>
            <w:tcBorders>
              <w:top w:val="nil"/>
              <w:left w:val="single" w:sz="4" w:space="0" w:color="auto"/>
              <w:bottom w:val="single" w:sz="4" w:space="0" w:color="auto"/>
              <w:right w:val="single" w:sz="4" w:space="0" w:color="auto"/>
            </w:tcBorders>
            <w:shd w:val="clear" w:color="auto" w:fill="auto"/>
            <w:noWrap/>
            <w:vAlign w:val="bottom"/>
            <w:hideMark/>
          </w:tcPr>
          <w:p w14:paraId="23B9E6E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Item No.</w:t>
            </w:r>
          </w:p>
        </w:tc>
        <w:tc>
          <w:tcPr>
            <w:tcW w:w="5956"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2DDB3888"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Description</w:t>
            </w:r>
          </w:p>
        </w:tc>
        <w:tc>
          <w:tcPr>
            <w:tcW w:w="1350" w:type="dxa"/>
            <w:tcBorders>
              <w:top w:val="nil"/>
              <w:left w:val="nil"/>
              <w:bottom w:val="single" w:sz="4" w:space="0" w:color="auto"/>
              <w:right w:val="single" w:sz="4" w:space="0" w:color="auto"/>
            </w:tcBorders>
            <w:shd w:val="clear" w:color="auto" w:fill="auto"/>
            <w:noWrap/>
            <w:vAlign w:val="bottom"/>
            <w:hideMark/>
          </w:tcPr>
          <w:p w14:paraId="4E14775F"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ABC (Php)</w:t>
            </w:r>
          </w:p>
        </w:tc>
        <w:tc>
          <w:tcPr>
            <w:tcW w:w="1800" w:type="dxa"/>
            <w:gridSpan w:val="2"/>
            <w:tcBorders>
              <w:top w:val="single" w:sz="4" w:space="0" w:color="auto"/>
              <w:left w:val="nil"/>
              <w:bottom w:val="nil"/>
              <w:right w:val="single" w:sz="4" w:space="0" w:color="000000"/>
            </w:tcBorders>
            <w:shd w:val="clear" w:color="auto" w:fill="auto"/>
            <w:noWrap/>
            <w:vAlign w:val="bottom"/>
            <w:hideMark/>
          </w:tcPr>
          <w:p w14:paraId="023459AC"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Quantity/Unit</w:t>
            </w:r>
          </w:p>
        </w:tc>
        <w:tc>
          <w:tcPr>
            <w:tcW w:w="1710" w:type="dxa"/>
            <w:gridSpan w:val="2"/>
            <w:tcBorders>
              <w:top w:val="nil"/>
              <w:left w:val="nil"/>
              <w:bottom w:val="single" w:sz="4" w:space="0" w:color="auto"/>
              <w:right w:val="single" w:sz="4" w:space="0" w:color="auto"/>
            </w:tcBorders>
            <w:shd w:val="clear" w:color="auto" w:fill="auto"/>
            <w:noWrap/>
            <w:vAlign w:val="bottom"/>
            <w:hideMark/>
          </w:tcPr>
          <w:p w14:paraId="2D60CD03" w14:textId="77777777" w:rsidR="00B659A2" w:rsidRPr="008A07DE" w:rsidRDefault="00B659A2" w:rsidP="00B659A2">
            <w:pPr>
              <w:jc w:val="center"/>
              <w:rPr>
                <w:rFonts w:ascii="Tahoma" w:hAnsi="Tahoma" w:cs="Tahoma"/>
                <w:sz w:val="22"/>
                <w:szCs w:val="22"/>
                <w:lang w:val="en-PH"/>
              </w:rPr>
            </w:pPr>
            <w:proofErr w:type="gramStart"/>
            <w:r w:rsidRPr="008A07DE">
              <w:rPr>
                <w:rFonts w:ascii="Tahoma" w:hAnsi="Tahoma" w:cs="Tahoma"/>
                <w:sz w:val="22"/>
                <w:szCs w:val="22"/>
                <w:lang w:val="en-PH"/>
              </w:rPr>
              <w:t>Unit  Cost</w:t>
            </w:r>
            <w:proofErr w:type="gramEnd"/>
            <w:r w:rsidRPr="008A07DE">
              <w:rPr>
                <w:rFonts w:ascii="Tahoma" w:hAnsi="Tahoma" w:cs="Tahoma"/>
                <w:sz w:val="22"/>
                <w:szCs w:val="22"/>
                <w:lang w:val="en-PH"/>
              </w:rPr>
              <w:t xml:space="preserve"> (Peso)</w:t>
            </w:r>
          </w:p>
        </w:tc>
        <w:tc>
          <w:tcPr>
            <w:tcW w:w="1710" w:type="dxa"/>
            <w:tcBorders>
              <w:top w:val="nil"/>
              <w:left w:val="nil"/>
              <w:bottom w:val="single" w:sz="4" w:space="0" w:color="auto"/>
              <w:right w:val="single" w:sz="4" w:space="0" w:color="auto"/>
            </w:tcBorders>
            <w:shd w:val="clear" w:color="auto" w:fill="auto"/>
            <w:noWrap/>
            <w:vAlign w:val="bottom"/>
            <w:hideMark/>
          </w:tcPr>
          <w:p w14:paraId="75A5C86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Total Cost (Peso)</w:t>
            </w:r>
          </w:p>
        </w:tc>
        <w:tc>
          <w:tcPr>
            <w:tcW w:w="1260" w:type="dxa"/>
            <w:tcBorders>
              <w:top w:val="nil"/>
              <w:left w:val="nil"/>
              <w:bottom w:val="single" w:sz="4" w:space="0" w:color="auto"/>
              <w:right w:val="single" w:sz="4" w:space="0" w:color="auto"/>
            </w:tcBorders>
            <w:shd w:val="clear" w:color="auto" w:fill="auto"/>
            <w:noWrap/>
            <w:vAlign w:val="bottom"/>
            <w:hideMark/>
          </w:tcPr>
          <w:p w14:paraId="7405FFDD" w14:textId="77777777" w:rsidR="00B659A2" w:rsidRPr="008A07DE" w:rsidRDefault="00B659A2" w:rsidP="00B659A2">
            <w:pPr>
              <w:jc w:val="center"/>
              <w:rPr>
                <w:rFonts w:ascii="Tahoma" w:hAnsi="Tahoma" w:cs="Tahoma"/>
                <w:sz w:val="22"/>
                <w:szCs w:val="22"/>
                <w:lang w:val="en-PH"/>
              </w:rPr>
            </w:pPr>
            <w:proofErr w:type="gramStart"/>
            <w:r w:rsidRPr="008A07DE">
              <w:rPr>
                <w:rFonts w:ascii="Tahoma" w:hAnsi="Tahoma" w:cs="Tahoma"/>
                <w:sz w:val="22"/>
                <w:szCs w:val="22"/>
                <w:lang w:val="en-PH"/>
              </w:rPr>
              <w:t xml:space="preserve">Delivery  </w:t>
            </w:r>
            <w:proofErr w:type="spellStart"/>
            <w:r w:rsidRPr="008A07DE">
              <w:rPr>
                <w:rFonts w:ascii="Tahoma" w:hAnsi="Tahoma" w:cs="Tahoma"/>
                <w:sz w:val="22"/>
                <w:szCs w:val="22"/>
                <w:lang w:val="en-PH"/>
              </w:rPr>
              <w:t>Scehdule</w:t>
            </w:r>
            <w:proofErr w:type="spellEnd"/>
            <w:proofErr w:type="gramEnd"/>
          </w:p>
        </w:tc>
      </w:tr>
      <w:tr w:rsidR="00B659A2" w:rsidRPr="008A07DE" w14:paraId="40762FDA" w14:textId="77777777" w:rsidTr="00C2628D">
        <w:trPr>
          <w:trHeight w:val="581"/>
        </w:trPr>
        <w:tc>
          <w:tcPr>
            <w:tcW w:w="1064" w:type="dxa"/>
            <w:tcBorders>
              <w:top w:val="nil"/>
              <w:left w:val="single" w:sz="4" w:space="0" w:color="auto"/>
              <w:bottom w:val="nil"/>
              <w:right w:val="single" w:sz="4" w:space="0" w:color="auto"/>
            </w:tcBorders>
            <w:shd w:val="clear" w:color="auto" w:fill="auto"/>
            <w:vAlign w:val="center"/>
            <w:hideMark/>
          </w:tcPr>
          <w:p w14:paraId="1B831C31" w14:textId="7629B9C6" w:rsidR="00B659A2" w:rsidRPr="008A07DE" w:rsidRDefault="00243117" w:rsidP="00B659A2">
            <w:pPr>
              <w:jc w:val="center"/>
              <w:rPr>
                <w:rFonts w:ascii="Tahoma" w:hAnsi="Tahoma" w:cs="Tahoma"/>
                <w:sz w:val="22"/>
                <w:szCs w:val="22"/>
                <w:lang w:val="en-PH"/>
              </w:rPr>
            </w:pPr>
            <w:r>
              <w:rPr>
                <w:rFonts w:ascii="Tahoma" w:hAnsi="Tahoma" w:cs="Tahoma"/>
                <w:sz w:val="22"/>
                <w:szCs w:val="22"/>
                <w:lang w:val="en-PH"/>
              </w:rPr>
              <w:t xml:space="preserve">Lot </w:t>
            </w:r>
            <w:r w:rsidR="00B659A2" w:rsidRPr="008A07DE">
              <w:rPr>
                <w:rFonts w:ascii="Tahoma" w:hAnsi="Tahoma" w:cs="Tahoma"/>
                <w:sz w:val="22"/>
                <w:szCs w:val="22"/>
                <w:lang w:val="en-PH"/>
              </w:rPr>
              <w:t>1</w:t>
            </w:r>
          </w:p>
        </w:tc>
        <w:tc>
          <w:tcPr>
            <w:tcW w:w="5956" w:type="dxa"/>
            <w:gridSpan w:val="4"/>
            <w:tcBorders>
              <w:top w:val="single" w:sz="4" w:space="0" w:color="auto"/>
              <w:left w:val="nil"/>
              <w:bottom w:val="single" w:sz="4" w:space="0" w:color="auto"/>
              <w:right w:val="single" w:sz="4" w:space="0" w:color="000000"/>
            </w:tcBorders>
            <w:shd w:val="clear" w:color="auto" w:fill="auto"/>
            <w:vAlign w:val="center"/>
            <w:hideMark/>
          </w:tcPr>
          <w:p w14:paraId="0FDD4D15" w14:textId="5B43B6F6" w:rsidR="00B659A2" w:rsidRPr="008A07DE" w:rsidRDefault="00243117" w:rsidP="00B659A2">
            <w:pPr>
              <w:jc w:val="left"/>
              <w:rPr>
                <w:rFonts w:ascii="Tahoma" w:hAnsi="Tahoma" w:cs="Tahoma"/>
                <w:sz w:val="22"/>
                <w:szCs w:val="22"/>
                <w:lang w:val="en-PH"/>
              </w:rPr>
            </w:pPr>
            <w:r w:rsidRPr="00243117">
              <w:rPr>
                <w:rFonts w:ascii="Tahoma" w:hAnsi="Tahoma" w:cs="Tahoma"/>
                <w:sz w:val="22"/>
                <w:szCs w:val="22"/>
                <w:lang w:val="en-PH"/>
              </w:rPr>
              <w:t>Water &amp; Waste Water Treatment Supply &amp; Disposal</w:t>
            </w:r>
          </w:p>
        </w:tc>
        <w:tc>
          <w:tcPr>
            <w:tcW w:w="1350" w:type="dxa"/>
            <w:tcBorders>
              <w:top w:val="nil"/>
              <w:left w:val="nil"/>
              <w:bottom w:val="single" w:sz="4" w:space="0" w:color="auto"/>
              <w:right w:val="single" w:sz="4" w:space="0" w:color="auto"/>
            </w:tcBorders>
            <w:shd w:val="clear" w:color="auto" w:fill="auto"/>
            <w:noWrap/>
            <w:vAlign w:val="center"/>
            <w:hideMark/>
          </w:tcPr>
          <w:p w14:paraId="37E2EAD5" w14:textId="234603A7" w:rsidR="00B659A2" w:rsidRPr="008A07DE" w:rsidRDefault="00B659A2" w:rsidP="00243117">
            <w:pPr>
              <w:jc w:val="center"/>
              <w:rPr>
                <w:rFonts w:ascii="Tahoma" w:hAnsi="Tahoma" w:cs="Tahoma"/>
                <w:sz w:val="22"/>
                <w:szCs w:val="22"/>
                <w:lang w:val="en-PH"/>
              </w:rPr>
            </w:pPr>
            <w:r w:rsidRPr="008A07DE">
              <w:rPr>
                <w:rFonts w:ascii="Tahoma" w:hAnsi="Tahoma" w:cs="Tahoma"/>
                <w:sz w:val="22"/>
                <w:szCs w:val="22"/>
                <w:lang w:val="en-PH"/>
              </w:rPr>
              <w:t xml:space="preserve">      </w:t>
            </w:r>
            <w:r w:rsidR="00243117">
              <w:rPr>
                <w:rFonts w:ascii="Tahoma" w:hAnsi="Tahoma" w:cs="Tahoma"/>
                <w:sz w:val="22"/>
                <w:szCs w:val="22"/>
                <w:lang w:val="en-PH"/>
              </w:rPr>
              <w:t>1,340,000.</w:t>
            </w:r>
            <w:r w:rsidRPr="008A07DE">
              <w:rPr>
                <w:rFonts w:ascii="Tahoma" w:hAnsi="Tahoma" w:cs="Tahoma"/>
                <w:sz w:val="22"/>
                <w:szCs w:val="22"/>
                <w:lang w:val="en-PH"/>
              </w:rPr>
              <w:t xml:space="preserve">00 </w:t>
            </w:r>
          </w:p>
        </w:tc>
        <w:tc>
          <w:tcPr>
            <w:tcW w:w="928" w:type="dxa"/>
            <w:tcBorders>
              <w:top w:val="single" w:sz="4" w:space="0" w:color="auto"/>
              <w:left w:val="nil"/>
              <w:bottom w:val="nil"/>
              <w:right w:val="nil"/>
            </w:tcBorders>
            <w:shd w:val="clear" w:color="auto" w:fill="auto"/>
            <w:noWrap/>
            <w:vAlign w:val="center"/>
            <w:hideMark/>
          </w:tcPr>
          <w:p w14:paraId="1757BCCE"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1</w:t>
            </w:r>
          </w:p>
        </w:tc>
        <w:tc>
          <w:tcPr>
            <w:tcW w:w="872" w:type="dxa"/>
            <w:tcBorders>
              <w:top w:val="single" w:sz="4" w:space="0" w:color="auto"/>
              <w:left w:val="nil"/>
              <w:bottom w:val="nil"/>
              <w:right w:val="single" w:sz="4" w:space="0" w:color="auto"/>
            </w:tcBorders>
            <w:shd w:val="clear" w:color="auto" w:fill="auto"/>
            <w:vAlign w:val="center"/>
            <w:hideMark/>
          </w:tcPr>
          <w:p w14:paraId="1BF2F2FF" w14:textId="69811F5D" w:rsidR="00B659A2" w:rsidRPr="008A07DE" w:rsidRDefault="00243117" w:rsidP="00B659A2">
            <w:pPr>
              <w:jc w:val="center"/>
              <w:rPr>
                <w:rFonts w:ascii="Tahoma" w:hAnsi="Tahoma" w:cs="Tahoma"/>
                <w:color w:val="000000"/>
                <w:sz w:val="22"/>
                <w:szCs w:val="22"/>
                <w:lang w:val="en-PH"/>
              </w:rPr>
            </w:pPr>
            <w:r>
              <w:rPr>
                <w:rFonts w:ascii="Tahoma" w:hAnsi="Tahoma" w:cs="Tahoma"/>
                <w:color w:val="000000"/>
                <w:sz w:val="22"/>
                <w:szCs w:val="22"/>
                <w:lang w:val="en-PH"/>
              </w:rPr>
              <w:t>lot</w:t>
            </w:r>
          </w:p>
        </w:tc>
        <w:tc>
          <w:tcPr>
            <w:tcW w:w="1710" w:type="dxa"/>
            <w:gridSpan w:val="2"/>
            <w:tcBorders>
              <w:top w:val="nil"/>
              <w:left w:val="nil"/>
              <w:bottom w:val="single" w:sz="4" w:space="0" w:color="auto"/>
              <w:right w:val="single" w:sz="4" w:space="0" w:color="auto"/>
            </w:tcBorders>
            <w:shd w:val="clear" w:color="auto" w:fill="auto"/>
            <w:noWrap/>
            <w:vAlign w:val="bottom"/>
            <w:hideMark/>
          </w:tcPr>
          <w:p w14:paraId="5260D10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710" w:type="dxa"/>
            <w:tcBorders>
              <w:top w:val="nil"/>
              <w:left w:val="nil"/>
              <w:bottom w:val="single" w:sz="4" w:space="0" w:color="auto"/>
              <w:right w:val="single" w:sz="4" w:space="0" w:color="auto"/>
            </w:tcBorders>
            <w:shd w:val="clear" w:color="auto" w:fill="auto"/>
            <w:noWrap/>
            <w:vAlign w:val="bottom"/>
            <w:hideMark/>
          </w:tcPr>
          <w:p w14:paraId="6740538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bottom"/>
            <w:hideMark/>
          </w:tcPr>
          <w:p w14:paraId="29D08B21"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B659A2" w:rsidRPr="008A07DE" w14:paraId="07F40A6B"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hideMark/>
          </w:tcPr>
          <w:p w14:paraId="1116A73F" w14:textId="0F48A4A8" w:rsidR="00B659A2" w:rsidRPr="008A07DE" w:rsidRDefault="00B659A2"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hideMark/>
          </w:tcPr>
          <w:p w14:paraId="2D1AE8B1" w14:textId="64AB5663" w:rsidR="00B659A2" w:rsidRPr="008A07DE" w:rsidRDefault="00243117" w:rsidP="00B659A2">
            <w:pPr>
              <w:jc w:val="left"/>
              <w:rPr>
                <w:rFonts w:ascii="Tahoma" w:hAnsi="Tahoma" w:cs="Tahoma"/>
                <w:sz w:val="22"/>
                <w:szCs w:val="22"/>
                <w:lang w:val="en-PH"/>
              </w:rPr>
            </w:pPr>
            <w:r w:rsidRPr="00243117">
              <w:rPr>
                <w:rFonts w:ascii="Tahoma" w:hAnsi="Tahoma" w:cs="Tahoma"/>
                <w:sz w:val="22"/>
                <w:szCs w:val="22"/>
                <w:lang w:val="en-PH"/>
              </w:rPr>
              <w:t>Ultraviolet Water Purifier</w:t>
            </w:r>
          </w:p>
        </w:tc>
        <w:tc>
          <w:tcPr>
            <w:tcW w:w="1350" w:type="dxa"/>
            <w:tcBorders>
              <w:top w:val="nil"/>
              <w:left w:val="nil"/>
              <w:bottom w:val="single" w:sz="4" w:space="0" w:color="auto"/>
              <w:right w:val="single" w:sz="4" w:space="0" w:color="auto"/>
            </w:tcBorders>
            <w:shd w:val="clear" w:color="auto" w:fill="auto"/>
            <w:noWrap/>
            <w:vAlign w:val="center"/>
            <w:hideMark/>
          </w:tcPr>
          <w:p w14:paraId="7C5D88BE" w14:textId="0DD35FCA" w:rsidR="00B659A2" w:rsidRPr="008A07DE" w:rsidRDefault="00243117" w:rsidP="00243117">
            <w:pPr>
              <w:jc w:val="center"/>
              <w:rPr>
                <w:rFonts w:ascii="Tahoma" w:hAnsi="Tahoma" w:cs="Tahoma"/>
                <w:sz w:val="22"/>
                <w:szCs w:val="22"/>
                <w:lang w:val="en-PH"/>
              </w:rPr>
            </w:pPr>
            <w:r>
              <w:rPr>
                <w:rFonts w:ascii="Tahoma" w:hAnsi="Tahoma" w:cs="Tahoma"/>
                <w:sz w:val="22"/>
                <w:szCs w:val="22"/>
                <w:lang w:val="en-PH"/>
              </w:rPr>
              <w:t xml:space="preserve">          </w:t>
            </w:r>
            <w:r w:rsidR="00B659A2" w:rsidRPr="008A07DE">
              <w:rPr>
                <w:rFonts w:ascii="Tahoma" w:hAnsi="Tahoma" w:cs="Tahoma"/>
                <w:sz w:val="22"/>
                <w:szCs w:val="22"/>
                <w:lang w:val="en-PH"/>
              </w:rPr>
              <w:t xml:space="preserve"> </w:t>
            </w:r>
          </w:p>
        </w:tc>
        <w:tc>
          <w:tcPr>
            <w:tcW w:w="928" w:type="dxa"/>
            <w:tcBorders>
              <w:top w:val="single" w:sz="4" w:space="0" w:color="auto"/>
              <w:left w:val="nil"/>
              <w:bottom w:val="nil"/>
              <w:right w:val="nil"/>
            </w:tcBorders>
            <w:shd w:val="clear" w:color="auto" w:fill="auto"/>
            <w:noWrap/>
            <w:vAlign w:val="center"/>
            <w:hideMark/>
          </w:tcPr>
          <w:p w14:paraId="2B53D4F0" w14:textId="323386BA" w:rsidR="00B659A2" w:rsidRPr="008A07DE" w:rsidRDefault="00243117" w:rsidP="00B659A2">
            <w:pPr>
              <w:jc w:val="center"/>
              <w:rPr>
                <w:rFonts w:ascii="Tahoma" w:hAnsi="Tahoma" w:cs="Tahoma"/>
                <w:sz w:val="22"/>
                <w:szCs w:val="22"/>
                <w:lang w:val="en-PH"/>
              </w:rPr>
            </w:pPr>
            <w:r>
              <w:rPr>
                <w:rFonts w:ascii="Tahoma" w:hAnsi="Tahoma" w:cs="Tahoma"/>
                <w:sz w:val="22"/>
                <w:szCs w:val="22"/>
                <w:lang w:val="en-PH"/>
              </w:rPr>
              <w:t>20</w:t>
            </w:r>
          </w:p>
        </w:tc>
        <w:tc>
          <w:tcPr>
            <w:tcW w:w="872" w:type="dxa"/>
            <w:tcBorders>
              <w:top w:val="single" w:sz="4" w:space="0" w:color="auto"/>
              <w:left w:val="nil"/>
              <w:bottom w:val="nil"/>
              <w:right w:val="single" w:sz="4" w:space="0" w:color="auto"/>
            </w:tcBorders>
            <w:shd w:val="clear" w:color="auto" w:fill="auto"/>
            <w:vAlign w:val="center"/>
            <w:hideMark/>
          </w:tcPr>
          <w:p w14:paraId="4A1CD507" w14:textId="77777777" w:rsidR="00B659A2" w:rsidRPr="008A07DE" w:rsidRDefault="00B659A2" w:rsidP="00B659A2">
            <w:pPr>
              <w:jc w:val="center"/>
              <w:rPr>
                <w:rFonts w:ascii="Tahoma" w:hAnsi="Tahoma" w:cs="Tahoma"/>
                <w:color w:val="000000"/>
                <w:sz w:val="22"/>
                <w:szCs w:val="22"/>
                <w:lang w:val="en-PH"/>
              </w:rPr>
            </w:pPr>
            <w:r w:rsidRPr="008A07DE">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center"/>
            <w:hideMark/>
          </w:tcPr>
          <w:p w14:paraId="4F253F37" w14:textId="77777777" w:rsidR="00B659A2" w:rsidRPr="008A07DE" w:rsidRDefault="00B659A2" w:rsidP="00B659A2">
            <w:pPr>
              <w:jc w:val="center"/>
              <w:rPr>
                <w:rFonts w:ascii="Tahoma" w:hAnsi="Tahoma" w:cs="Tahoma"/>
                <w:sz w:val="22"/>
                <w:szCs w:val="22"/>
                <w:lang w:val="en-PH"/>
              </w:rPr>
            </w:pPr>
            <w:bookmarkStart w:id="85" w:name="_GoBack"/>
            <w:bookmarkEnd w:id="85"/>
            <w:r w:rsidRPr="008A07DE">
              <w:rPr>
                <w:rFonts w:ascii="Tahoma" w:hAnsi="Tahoma" w:cs="Tahoma"/>
                <w:sz w:val="22"/>
                <w:szCs w:val="22"/>
                <w:lang w:val="en-PH"/>
              </w:rPr>
              <w:t> </w:t>
            </w:r>
          </w:p>
        </w:tc>
        <w:tc>
          <w:tcPr>
            <w:tcW w:w="1710" w:type="dxa"/>
            <w:tcBorders>
              <w:top w:val="nil"/>
              <w:left w:val="nil"/>
              <w:bottom w:val="single" w:sz="4" w:space="0" w:color="auto"/>
              <w:right w:val="single" w:sz="4" w:space="0" w:color="auto"/>
            </w:tcBorders>
            <w:shd w:val="clear" w:color="auto" w:fill="auto"/>
            <w:noWrap/>
            <w:vAlign w:val="center"/>
            <w:hideMark/>
          </w:tcPr>
          <w:p w14:paraId="62F6FA5E"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center"/>
            <w:hideMark/>
          </w:tcPr>
          <w:p w14:paraId="37EFDCBD"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243117" w:rsidRPr="008A07DE" w14:paraId="39AD50B2"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723CBAC9" w14:textId="0A335FBC" w:rsidR="00243117" w:rsidRPr="008A07DE" w:rsidRDefault="00C2628D" w:rsidP="00B659A2">
            <w:pPr>
              <w:jc w:val="center"/>
              <w:rPr>
                <w:rFonts w:ascii="Tahoma" w:hAnsi="Tahoma" w:cs="Tahoma"/>
                <w:sz w:val="22"/>
                <w:szCs w:val="22"/>
                <w:lang w:val="en-PH"/>
              </w:rPr>
            </w:pPr>
            <w:r>
              <w:rPr>
                <w:rFonts w:ascii="Tahoma" w:hAnsi="Tahoma" w:cs="Tahoma"/>
                <w:sz w:val="22"/>
                <w:szCs w:val="22"/>
                <w:lang w:val="en-PH"/>
              </w:rPr>
              <w:lastRenderedPageBreak/>
              <w:t>Lot 2</w:t>
            </w: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1ED6AAEE" w14:textId="030863A5" w:rsidR="00243117" w:rsidRPr="008A07DE" w:rsidRDefault="00C2628D" w:rsidP="00B659A2">
            <w:pPr>
              <w:jc w:val="left"/>
              <w:rPr>
                <w:rFonts w:ascii="Tahoma" w:hAnsi="Tahoma" w:cs="Tahoma"/>
                <w:sz w:val="22"/>
                <w:szCs w:val="22"/>
                <w:lang w:val="en-PH"/>
              </w:rPr>
            </w:pPr>
            <w:r w:rsidRPr="00C2628D">
              <w:rPr>
                <w:rFonts w:ascii="Tahoma" w:hAnsi="Tahoma" w:cs="Tahoma"/>
                <w:sz w:val="22"/>
                <w:szCs w:val="22"/>
                <w:lang w:val="en-PH"/>
              </w:rPr>
              <w:t>ICT Supplies</w:t>
            </w:r>
          </w:p>
        </w:tc>
        <w:tc>
          <w:tcPr>
            <w:tcW w:w="1350" w:type="dxa"/>
            <w:tcBorders>
              <w:top w:val="nil"/>
              <w:left w:val="nil"/>
              <w:bottom w:val="single" w:sz="4" w:space="0" w:color="auto"/>
              <w:right w:val="single" w:sz="4" w:space="0" w:color="auto"/>
            </w:tcBorders>
            <w:shd w:val="clear" w:color="auto" w:fill="auto"/>
            <w:noWrap/>
            <w:vAlign w:val="center"/>
          </w:tcPr>
          <w:p w14:paraId="2C683452" w14:textId="34EDD113" w:rsidR="00C2628D" w:rsidRPr="00C2628D" w:rsidRDefault="00C2628D" w:rsidP="00C2628D">
            <w:pPr>
              <w:jc w:val="center"/>
              <w:rPr>
                <w:rFonts w:ascii="Tahoma" w:hAnsi="Tahoma" w:cs="Tahoma"/>
                <w:sz w:val="22"/>
                <w:szCs w:val="22"/>
                <w:lang w:val="en-PH"/>
              </w:rPr>
            </w:pPr>
            <w:r w:rsidRPr="00C2628D">
              <w:rPr>
                <w:rFonts w:ascii="Tahoma" w:hAnsi="Tahoma" w:cs="Tahoma"/>
                <w:sz w:val="22"/>
                <w:szCs w:val="22"/>
                <w:lang w:val="en-PH"/>
              </w:rPr>
              <w:t>2,002,948.00</w:t>
            </w:r>
          </w:p>
        </w:tc>
        <w:tc>
          <w:tcPr>
            <w:tcW w:w="928" w:type="dxa"/>
            <w:tcBorders>
              <w:top w:val="single" w:sz="4" w:space="0" w:color="auto"/>
              <w:left w:val="nil"/>
              <w:bottom w:val="nil"/>
              <w:right w:val="nil"/>
            </w:tcBorders>
            <w:shd w:val="clear" w:color="auto" w:fill="auto"/>
            <w:noWrap/>
            <w:vAlign w:val="center"/>
          </w:tcPr>
          <w:p w14:paraId="34ABE8AF" w14:textId="72E1DE46" w:rsidR="00243117" w:rsidRPr="00C2628D" w:rsidRDefault="00C2628D" w:rsidP="00C2628D">
            <w:pPr>
              <w:jc w:val="center"/>
              <w:rPr>
                <w:rFonts w:ascii="Tahoma" w:hAnsi="Tahoma" w:cs="Tahoma"/>
                <w:sz w:val="22"/>
                <w:szCs w:val="22"/>
                <w:lang w:val="en-PH"/>
              </w:rPr>
            </w:pPr>
            <w:r w:rsidRPr="00C2628D">
              <w:rPr>
                <w:rFonts w:ascii="Tahoma" w:hAnsi="Tahoma" w:cs="Tahoma"/>
                <w:sz w:val="22"/>
                <w:szCs w:val="22"/>
                <w:lang w:val="en-PH"/>
              </w:rPr>
              <w:t xml:space="preserve">1         </w:t>
            </w:r>
          </w:p>
        </w:tc>
        <w:tc>
          <w:tcPr>
            <w:tcW w:w="872" w:type="dxa"/>
            <w:tcBorders>
              <w:top w:val="single" w:sz="4" w:space="0" w:color="auto"/>
              <w:left w:val="nil"/>
              <w:bottom w:val="nil"/>
              <w:right w:val="single" w:sz="4" w:space="0" w:color="auto"/>
            </w:tcBorders>
            <w:shd w:val="clear" w:color="auto" w:fill="auto"/>
            <w:vAlign w:val="center"/>
          </w:tcPr>
          <w:p w14:paraId="420A5292" w14:textId="3096A441" w:rsidR="00243117" w:rsidRPr="00C2628D" w:rsidRDefault="00C2628D" w:rsidP="00C2628D">
            <w:pPr>
              <w:rPr>
                <w:rFonts w:ascii="Tahoma" w:hAnsi="Tahoma" w:cs="Tahoma"/>
                <w:color w:val="000000"/>
                <w:sz w:val="22"/>
                <w:szCs w:val="22"/>
                <w:lang w:val="en-PH"/>
              </w:rPr>
            </w:pPr>
            <w:r>
              <w:rPr>
                <w:rFonts w:ascii="Tahoma" w:hAnsi="Tahoma" w:cs="Tahoma"/>
                <w:color w:val="000000"/>
                <w:sz w:val="22"/>
                <w:szCs w:val="22"/>
                <w:lang w:val="en-PH"/>
              </w:rPr>
              <w:t xml:space="preserve">  lot</w:t>
            </w:r>
          </w:p>
        </w:tc>
        <w:tc>
          <w:tcPr>
            <w:tcW w:w="1710" w:type="dxa"/>
            <w:gridSpan w:val="2"/>
            <w:tcBorders>
              <w:top w:val="nil"/>
              <w:left w:val="nil"/>
              <w:bottom w:val="single" w:sz="4" w:space="0" w:color="auto"/>
              <w:right w:val="single" w:sz="4" w:space="0" w:color="auto"/>
            </w:tcBorders>
            <w:shd w:val="clear" w:color="auto" w:fill="auto"/>
            <w:noWrap/>
            <w:vAlign w:val="center"/>
          </w:tcPr>
          <w:p w14:paraId="210E9271" w14:textId="77777777" w:rsidR="00243117" w:rsidRPr="008A07DE" w:rsidRDefault="00243117"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4714C601" w14:textId="77777777" w:rsidR="00243117" w:rsidRPr="008A07DE" w:rsidRDefault="00243117"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02FCDCC0" w14:textId="77777777" w:rsidR="00243117" w:rsidRPr="008A07DE" w:rsidRDefault="00243117" w:rsidP="00B659A2">
            <w:pPr>
              <w:jc w:val="center"/>
              <w:rPr>
                <w:rFonts w:ascii="Tahoma" w:hAnsi="Tahoma" w:cs="Tahoma"/>
                <w:sz w:val="22"/>
                <w:szCs w:val="22"/>
                <w:lang w:val="en-PH"/>
              </w:rPr>
            </w:pPr>
          </w:p>
        </w:tc>
      </w:tr>
      <w:tr w:rsidR="00243117" w:rsidRPr="008A07DE" w14:paraId="18DDBC87"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501FAA29" w14:textId="77777777" w:rsidR="00243117" w:rsidRPr="008A07DE" w:rsidRDefault="00243117"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69CFC9CC" w14:textId="0B1AA669" w:rsidR="00243117" w:rsidRPr="008A07DE" w:rsidRDefault="00C2628D" w:rsidP="00B659A2">
            <w:pPr>
              <w:jc w:val="left"/>
              <w:rPr>
                <w:rFonts w:ascii="Tahoma" w:hAnsi="Tahoma" w:cs="Tahoma"/>
                <w:sz w:val="22"/>
                <w:szCs w:val="22"/>
                <w:lang w:val="en-PH"/>
              </w:rPr>
            </w:pPr>
            <w:r w:rsidRPr="00C2628D">
              <w:rPr>
                <w:rFonts w:ascii="Tahoma" w:hAnsi="Tahoma" w:cs="Tahoma"/>
                <w:sz w:val="22"/>
                <w:szCs w:val="22"/>
                <w:lang w:val="en-PH"/>
              </w:rPr>
              <w:t>Desktop (Specialized Use)</w:t>
            </w:r>
          </w:p>
        </w:tc>
        <w:tc>
          <w:tcPr>
            <w:tcW w:w="1350" w:type="dxa"/>
            <w:tcBorders>
              <w:top w:val="nil"/>
              <w:left w:val="nil"/>
              <w:bottom w:val="single" w:sz="4" w:space="0" w:color="auto"/>
              <w:right w:val="single" w:sz="4" w:space="0" w:color="auto"/>
            </w:tcBorders>
            <w:shd w:val="clear" w:color="auto" w:fill="auto"/>
            <w:noWrap/>
            <w:vAlign w:val="center"/>
          </w:tcPr>
          <w:p w14:paraId="637D8E52" w14:textId="77777777" w:rsidR="00243117" w:rsidRPr="008A07DE" w:rsidRDefault="00243117"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62C9B940" w14:textId="1C7243E6" w:rsidR="00243117" w:rsidRPr="008A07DE" w:rsidRDefault="00C2628D" w:rsidP="00C2628D">
            <w:pPr>
              <w:jc w:val="center"/>
              <w:rPr>
                <w:rFonts w:ascii="Tahoma" w:hAnsi="Tahoma" w:cs="Tahoma"/>
                <w:sz w:val="22"/>
                <w:szCs w:val="22"/>
                <w:lang w:val="en-PH"/>
              </w:rPr>
            </w:pPr>
            <w:r>
              <w:rPr>
                <w:rFonts w:ascii="Tahoma" w:hAnsi="Tahoma" w:cs="Tahoma"/>
                <w:sz w:val="22"/>
                <w:szCs w:val="22"/>
                <w:lang w:val="en-PH"/>
              </w:rPr>
              <w:t xml:space="preserve">9 </w:t>
            </w:r>
          </w:p>
        </w:tc>
        <w:tc>
          <w:tcPr>
            <w:tcW w:w="872" w:type="dxa"/>
            <w:tcBorders>
              <w:top w:val="single" w:sz="4" w:space="0" w:color="auto"/>
              <w:left w:val="nil"/>
              <w:bottom w:val="nil"/>
              <w:right w:val="single" w:sz="4" w:space="0" w:color="auto"/>
            </w:tcBorders>
            <w:shd w:val="clear" w:color="auto" w:fill="auto"/>
            <w:vAlign w:val="center"/>
          </w:tcPr>
          <w:p w14:paraId="6FD4C7CE" w14:textId="332858E8" w:rsidR="00243117"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center"/>
          </w:tcPr>
          <w:p w14:paraId="510217D4" w14:textId="77777777" w:rsidR="00243117" w:rsidRPr="008A07DE" w:rsidRDefault="00243117"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585912BB" w14:textId="77777777" w:rsidR="00243117" w:rsidRPr="008A07DE" w:rsidRDefault="00243117"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6C306D4B" w14:textId="77777777" w:rsidR="00243117" w:rsidRPr="008A07DE" w:rsidRDefault="00243117" w:rsidP="00B659A2">
            <w:pPr>
              <w:jc w:val="center"/>
              <w:rPr>
                <w:rFonts w:ascii="Tahoma" w:hAnsi="Tahoma" w:cs="Tahoma"/>
                <w:sz w:val="22"/>
                <w:szCs w:val="22"/>
                <w:lang w:val="en-PH"/>
              </w:rPr>
            </w:pPr>
          </w:p>
        </w:tc>
      </w:tr>
      <w:tr w:rsidR="00C2628D" w:rsidRPr="008A07DE" w14:paraId="6CCE9119"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620499D0"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3D932105" w14:textId="139EA6E4" w:rsidR="00C2628D" w:rsidRPr="00C2628D" w:rsidRDefault="00C2628D" w:rsidP="00C2628D">
            <w:pPr>
              <w:rPr>
                <w:rFonts w:ascii="Tahoma" w:hAnsi="Tahoma" w:cs="Tahoma"/>
                <w:sz w:val="22"/>
                <w:szCs w:val="22"/>
                <w:lang w:val="en-PH"/>
              </w:rPr>
            </w:pPr>
            <w:r w:rsidRPr="00C2628D">
              <w:rPr>
                <w:rFonts w:ascii="Tahoma" w:hAnsi="Tahoma" w:cs="Tahoma"/>
                <w:sz w:val="22"/>
                <w:szCs w:val="22"/>
                <w:lang w:val="en-PH"/>
              </w:rPr>
              <w:t xml:space="preserve">UPS 1.2 </w:t>
            </w:r>
            <w:proofErr w:type="spellStart"/>
            <w:r w:rsidRPr="00C2628D">
              <w:rPr>
                <w:rFonts w:ascii="Tahoma" w:hAnsi="Tahoma" w:cs="Tahoma"/>
                <w:sz w:val="22"/>
                <w:szCs w:val="22"/>
                <w:lang w:val="en-PH"/>
              </w:rPr>
              <w:t>kva</w:t>
            </w:r>
            <w:proofErr w:type="spellEnd"/>
          </w:p>
        </w:tc>
        <w:tc>
          <w:tcPr>
            <w:tcW w:w="1350" w:type="dxa"/>
            <w:tcBorders>
              <w:top w:val="nil"/>
              <w:left w:val="nil"/>
              <w:bottom w:val="single" w:sz="4" w:space="0" w:color="auto"/>
              <w:right w:val="single" w:sz="4" w:space="0" w:color="auto"/>
            </w:tcBorders>
            <w:shd w:val="clear" w:color="auto" w:fill="auto"/>
            <w:noWrap/>
            <w:vAlign w:val="center"/>
          </w:tcPr>
          <w:p w14:paraId="0876E468" w14:textId="77777777" w:rsidR="00C2628D" w:rsidRPr="008A07DE" w:rsidRDefault="00C2628D"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54252546" w14:textId="33DCA5FF"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9</w:t>
            </w:r>
          </w:p>
        </w:tc>
        <w:tc>
          <w:tcPr>
            <w:tcW w:w="872" w:type="dxa"/>
            <w:tcBorders>
              <w:top w:val="single" w:sz="4" w:space="0" w:color="auto"/>
              <w:left w:val="nil"/>
              <w:bottom w:val="nil"/>
              <w:right w:val="single" w:sz="4" w:space="0" w:color="auto"/>
            </w:tcBorders>
            <w:shd w:val="clear" w:color="auto" w:fill="auto"/>
            <w:vAlign w:val="center"/>
          </w:tcPr>
          <w:p w14:paraId="3013D0D0" w14:textId="4E9F1999"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center"/>
          </w:tcPr>
          <w:p w14:paraId="033E8200"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100DE397"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7FE0C410" w14:textId="77777777" w:rsidR="00C2628D" w:rsidRPr="008A07DE" w:rsidRDefault="00C2628D" w:rsidP="00B659A2">
            <w:pPr>
              <w:jc w:val="center"/>
              <w:rPr>
                <w:rFonts w:ascii="Tahoma" w:hAnsi="Tahoma" w:cs="Tahoma"/>
                <w:sz w:val="22"/>
                <w:szCs w:val="22"/>
                <w:lang w:val="en-PH"/>
              </w:rPr>
            </w:pPr>
          </w:p>
        </w:tc>
      </w:tr>
      <w:tr w:rsidR="00C2628D" w:rsidRPr="008A07DE" w14:paraId="50244046"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044C3467"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7A82F7E8" w14:textId="2A9CF63E" w:rsidR="00C2628D" w:rsidRPr="008A07DE" w:rsidRDefault="00C2628D" w:rsidP="00B659A2">
            <w:pPr>
              <w:jc w:val="left"/>
              <w:rPr>
                <w:rFonts w:ascii="Tahoma" w:hAnsi="Tahoma" w:cs="Tahoma"/>
                <w:sz w:val="22"/>
                <w:szCs w:val="22"/>
                <w:lang w:val="en-PH"/>
              </w:rPr>
            </w:pPr>
            <w:r w:rsidRPr="00C2628D">
              <w:rPr>
                <w:rFonts w:ascii="Tahoma" w:hAnsi="Tahoma" w:cs="Tahoma"/>
                <w:sz w:val="22"/>
                <w:szCs w:val="22"/>
                <w:lang w:val="en-PH"/>
              </w:rPr>
              <w:t>Printer (Multi-function)</w:t>
            </w:r>
          </w:p>
        </w:tc>
        <w:tc>
          <w:tcPr>
            <w:tcW w:w="1350" w:type="dxa"/>
            <w:tcBorders>
              <w:top w:val="nil"/>
              <w:left w:val="nil"/>
              <w:bottom w:val="single" w:sz="4" w:space="0" w:color="auto"/>
              <w:right w:val="single" w:sz="4" w:space="0" w:color="auto"/>
            </w:tcBorders>
            <w:shd w:val="clear" w:color="auto" w:fill="auto"/>
            <w:noWrap/>
            <w:vAlign w:val="center"/>
          </w:tcPr>
          <w:p w14:paraId="0D6D6ABB" w14:textId="77777777" w:rsidR="00C2628D" w:rsidRPr="008A07DE" w:rsidRDefault="00C2628D"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39A44DB1" w14:textId="3ACD40D5"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3</w:t>
            </w:r>
          </w:p>
        </w:tc>
        <w:tc>
          <w:tcPr>
            <w:tcW w:w="872" w:type="dxa"/>
            <w:tcBorders>
              <w:top w:val="single" w:sz="4" w:space="0" w:color="auto"/>
              <w:left w:val="nil"/>
              <w:bottom w:val="nil"/>
              <w:right w:val="single" w:sz="4" w:space="0" w:color="auto"/>
            </w:tcBorders>
            <w:shd w:val="clear" w:color="auto" w:fill="auto"/>
            <w:vAlign w:val="center"/>
          </w:tcPr>
          <w:p w14:paraId="6F455D42" w14:textId="27EE6571"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center"/>
          </w:tcPr>
          <w:p w14:paraId="5317A4A3"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4D13DE33"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0E403454" w14:textId="77777777" w:rsidR="00C2628D" w:rsidRPr="008A07DE" w:rsidRDefault="00C2628D" w:rsidP="00B659A2">
            <w:pPr>
              <w:jc w:val="center"/>
              <w:rPr>
                <w:rFonts w:ascii="Tahoma" w:hAnsi="Tahoma" w:cs="Tahoma"/>
                <w:sz w:val="22"/>
                <w:szCs w:val="22"/>
                <w:lang w:val="en-PH"/>
              </w:rPr>
            </w:pPr>
          </w:p>
        </w:tc>
      </w:tr>
      <w:tr w:rsidR="00C2628D" w:rsidRPr="008A07DE" w14:paraId="1038CBC6"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7E78AA4D"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762A47AD" w14:textId="78C1CC3E" w:rsidR="00C2628D" w:rsidRPr="008A07DE" w:rsidRDefault="00C2628D" w:rsidP="00B659A2">
            <w:pPr>
              <w:jc w:val="left"/>
              <w:rPr>
                <w:rFonts w:ascii="Tahoma" w:hAnsi="Tahoma" w:cs="Tahoma"/>
                <w:sz w:val="22"/>
                <w:szCs w:val="22"/>
                <w:lang w:val="en-PH"/>
              </w:rPr>
            </w:pPr>
            <w:r w:rsidRPr="00C2628D">
              <w:rPr>
                <w:rFonts w:ascii="Tahoma" w:hAnsi="Tahoma" w:cs="Tahoma"/>
                <w:sz w:val="22"/>
                <w:szCs w:val="22"/>
                <w:lang w:val="en-PH"/>
              </w:rPr>
              <w:t>Document Scanner (A3)</w:t>
            </w:r>
          </w:p>
        </w:tc>
        <w:tc>
          <w:tcPr>
            <w:tcW w:w="1350" w:type="dxa"/>
            <w:tcBorders>
              <w:top w:val="nil"/>
              <w:left w:val="nil"/>
              <w:bottom w:val="single" w:sz="4" w:space="0" w:color="auto"/>
              <w:right w:val="single" w:sz="4" w:space="0" w:color="auto"/>
            </w:tcBorders>
            <w:shd w:val="clear" w:color="auto" w:fill="auto"/>
            <w:noWrap/>
            <w:vAlign w:val="center"/>
          </w:tcPr>
          <w:p w14:paraId="4F0CB3DA" w14:textId="77777777" w:rsidR="00C2628D" w:rsidRPr="008A07DE" w:rsidRDefault="00C2628D"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355CA3B6" w14:textId="54AB487A"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 xml:space="preserve">1 </w:t>
            </w:r>
          </w:p>
        </w:tc>
        <w:tc>
          <w:tcPr>
            <w:tcW w:w="872" w:type="dxa"/>
            <w:tcBorders>
              <w:top w:val="single" w:sz="4" w:space="0" w:color="auto"/>
              <w:left w:val="nil"/>
              <w:bottom w:val="nil"/>
              <w:right w:val="single" w:sz="4" w:space="0" w:color="auto"/>
            </w:tcBorders>
            <w:shd w:val="clear" w:color="auto" w:fill="auto"/>
            <w:vAlign w:val="center"/>
          </w:tcPr>
          <w:p w14:paraId="3E015E13" w14:textId="6C8E6B7B"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center"/>
          </w:tcPr>
          <w:p w14:paraId="5582DA64"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1800FFDA"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796419A5" w14:textId="77777777" w:rsidR="00C2628D" w:rsidRPr="008A07DE" w:rsidRDefault="00C2628D" w:rsidP="00B659A2">
            <w:pPr>
              <w:jc w:val="center"/>
              <w:rPr>
                <w:rFonts w:ascii="Tahoma" w:hAnsi="Tahoma" w:cs="Tahoma"/>
                <w:sz w:val="22"/>
                <w:szCs w:val="22"/>
                <w:lang w:val="en-PH"/>
              </w:rPr>
            </w:pPr>
          </w:p>
        </w:tc>
      </w:tr>
      <w:tr w:rsidR="00C2628D" w:rsidRPr="008A07DE" w14:paraId="39B3D268"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573138D6"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165E5E1C" w14:textId="472B1E12" w:rsidR="00C2628D" w:rsidRPr="008A07DE" w:rsidRDefault="00C2628D" w:rsidP="00B659A2">
            <w:pPr>
              <w:jc w:val="left"/>
              <w:rPr>
                <w:rFonts w:ascii="Tahoma" w:hAnsi="Tahoma" w:cs="Tahoma"/>
                <w:sz w:val="22"/>
                <w:szCs w:val="22"/>
                <w:lang w:val="en-PH"/>
              </w:rPr>
            </w:pPr>
            <w:r w:rsidRPr="00C2628D">
              <w:rPr>
                <w:rFonts w:ascii="Tahoma" w:hAnsi="Tahoma" w:cs="Tahoma"/>
                <w:sz w:val="22"/>
                <w:szCs w:val="22"/>
                <w:lang w:val="en-PH"/>
              </w:rPr>
              <w:t>Document Scanner (A4)</w:t>
            </w:r>
          </w:p>
        </w:tc>
        <w:tc>
          <w:tcPr>
            <w:tcW w:w="1350" w:type="dxa"/>
            <w:tcBorders>
              <w:top w:val="nil"/>
              <w:left w:val="nil"/>
              <w:bottom w:val="single" w:sz="4" w:space="0" w:color="auto"/>
              <w:right w:val="single" w:sz="4" w:space="0" w:color="auto"/>
            </w:tcBorders>
            <w:shd w:val="clear" w:color="auto" w:fill="auto"/>
            <w:noWrap/>
            <w:vAlign w:val="center"/>
          </w:tcPr>
          <w:p w14:paraId="3D4D0F05" w14:textId="77777777" w:rsidR="00C2628D" w:rsidRPr="008A07DE" w:rsidRDefault="00C2628D"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50460B28" w14:textId="44FB5646"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1</w:t>
            </w:r>
          </w:p>
        </w:tc>
        <w:tc>
          <w:tcPr>
            <w:tcW w:w="872" w:type="dxa"/>
            <w:tcBorders>
              <w:top w:val="single" w:sz="4" w:space="0" w:color="auto"/>
              <w:left w:val="nil"/>
              <w:bottom w:val="nil"/>
              <w:right w:val="single" w:sz="4" w:space="0" w:color="auto"/>
            </w:tcBorders>
            <w:shd w:val="clear" w:color="auto" w:fill="auto"/>
            <w:vAlign w:val="center"/>
          </w:tcPr>
          <w:p w14:paraId="2A26DD4B" w14:textId="033D4448"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center"/>
          </w:tcPr>
          <w:p w14:paraId="30043EF8"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2DF076D4"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7D0B6879" w14:textId="77777777" w:rsidR="00C2628D" w:rsidRPr="008A07DE" w:rsidRDefault="00C2628D" w:rsidP="00B659A2">
            <w:pPr>
              <w:jc w:val="center"/>
              <w:rPr>
                <w:rFonts w:ascii="Tahoma" w:hAnsi="Tahoma" w:cs="Tahoma"/>
                <w:sz w:val="22"/>
                <w:szCs w:val="22"/>
                <w:lang w:val="en-PH"/>
              </w:rPr>
            </w:pPr>
          </w:p>
        </w:tc>
      </w:tr>
      <w:tr w:rsidR="00C2628D" w:rsidRPr="008A07DE" w14:paraId="75DC4D17"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04F918BB" w14:textId="22BE783E"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Lot 3</w:t>
            </w: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63366C76" w14:textId="38BC1E2F" w:rsidR="00C2628D" w:rsidRPr="008A07DE" w:rsidRDefault="00C2628D" w:rsidP="00B659A2">
            <w:pPr>
              <w:jc w:val="left"/>
              <w:rPr>
                <w:rFonts w:ascii="Tahoma" w:hAnsi="Tahoma" w:cs="Tahoma"/>
                <w:sz w:val="22"/>
                <w:szCs w:val="22"/>
                <w:lang w:val="en-PH"/>
              </w:rPr>
            </w:pPr>
            <w:r w:rsidRPr="00C2628D">
              <w:rPr>
                <w:rFonts w:ascii="Tahoma" w:hAnsi="Tahoma" w:cs="Tahoma"/>
                <w:sz w:val="22"/>
                <w:szCs w:val="22"/>
                <w:lang w:val="en-PH"/>
              </w:rPr>
              <w:t>Furnitures and Fixtures</w:t>
            </w:r>
          </w:p>
        </w:tc>
        <w:tc>
          <w:tcPr>
            <w:tcW w:w="1350" w:type="dxa"/>
            <w:tcBorders>
              <w:top w:val="nil"/>
              <w:left w:val="nil"/>
              <w:bottom w:val="single" w:sz="4" w:space="0" w:color="auto"/>
              <w:right w:val="single" w:sz="4" w:space="0" w:color="auto"/>
            </w:tcBorders>
            <w:shd w:val="clear" w:color="auto" w:fill="auto"/>
            <w:noWrap/>
            <w:vAlign w:val="center"/>
          </w:tcPr>
          <w:p w14:paraId="39EBE35A" w14:textId="7F0E4746"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1,578,050.00</w:t>
            </w:r>
          </w:p>
        </w:tc>
        <w:tc>
          <w:tcPr>
            <w:tcW w:w="928" w:type="dxa"/>
            <w:tcBorders>
              <w:top w:val="single" w:sz="4" w:space="0" w:color="auto"/>
              <w:left w:val="nil"/>
              <w:bottom w:val="nil"/>
              <w:right w:val="nil"/>
            </w:tcBorders>
            <w:shd w:val="clear" w:color="auto" w:fill="auto"/>
            <w:noWrap/>
            <w:vAlign w:val="center"/>
          </w:tcPr>
          <w:p w14:paraId="297DD088" w14:textId="3D881340"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1</w:t>
            </w:r>
          </w:p>
        </w:tc>
        <w:tc>
          <w:tcPr>
            <w:tcW w:w="872" w:type="dxa"/>
            <w:tcBorders>
              <w:top w:val="single" w:sz="4" w:space="0" w:color="auto"/>
              <w:left w:val="nil"/>
              <w:bottom w:val="nil"/>
              <w:right w:val="single" w:sz="4" w:space="0" w:color="auto"/>
            </w:tcBorders>
            <w:shd w:val="clear" w:color="auto" w:fill="auto"/>
            <w:vAlign w:val="center"/>
          </w:tcPr>
          <w:p w14:paraId="5AB5CD44" w14:textId="527F8EC2"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lot</w:t>
            </w:r>
          </w:p>
        </w:tc>
        <w:tc>
          <w:tcPr>
            <w:tcW w:w="1710" w:type="dxa"/>
            <w:gridSpan w:val="2"/>
            <w:tcBorders>
              <w:top w:val="nil"/>
              <w:left w:val="nil"/>
              <w:bottom w:val="single" w:sz="4" w:space="0" w:color="auto"/>
              <w:right w:val="single" w:sz="4" w:space="0" w:color="auto"/>
            </w:tcBorders>
            <w:shd w:val="clear" w:color="auto" w:fill="auto"/>
            <w:noWrap/>
            <w:vAlign w:val="center"/>
          </w:tcPr>
          <w:p w14:paraId="0B909E12"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460CCF63"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747CE14D" w14:textId="77777777" w:rsidR="00C2628D" w:rsidRPr="008A07DE" w:rsidRDefault="00C2628D" w:rsidP="00B659A2">
            <w:pPr>
              <w:jc w:val="center"/>
              <w:rPr>
                <w:rFonts w:ascii="Tahoma" w:hAnsi="Tahoma" w:cs="Tahoma"/>
                <w:sz w:val="22"/>
                <w:szCs w:val="22"/>
                <w:lang w:val="en-PH"/>
              </w:rPr>
            </w:pPr>
          </w:p>
        </w:tc>
      </w:tr>
      <w:tr w:rsidR="00C2628D" w:rsidRPr="008A07DE" w14:paraId="407B0839"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40DAE3E2"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28652653" w14:textId="44BA7484" w:rsidR="00C2628D" w:rsidRPr="008A07DE" w:rsidRDefault="00C2628D" w:rsidP="00B659A2">
            <w:pPr>
              <w:jc w:val="left"/>
              <w:rPr>
                <w:rFonts w:ascii="Tahoma" w:hAnsi="Tahoma" w:cs="Tahoma"/>
                <w:sz w:val="22"/>
                <w:szCs w:val="22"/>
                <w:lang w:val="en-PH"/>
              </w:rPr>
            </w:pPr>
            <w:r w:rsidRPr="00C2628D">
              <w:rPr>
                <w:rFonts w:ascii="Tahoma" w:hAnsi="Tahoma" w:cs="Tahoma"/>
                <w:sz w:val="22"/>
                <w:szCs w:val="22"/>
                <w:lang w:val="en-PH"/>
              </w:rPr>
              <w:t>Filing Rack L 90" x D 14" x H84"</w:t>
            </w:r>
          </w:p>
        </w:tc>
        <w:tc>
          <w:tcPr>
            <w:tcW w:w="1350" w:type="dxa"/>
            <w:tcBorders>
              <w:top w:val="nil"/>
              <w:left w:val="nil"/>
              <w:bottom w:val="single" w:sz="4" w:space="0" w:color="auto"/>
              <w:right w:val="single" w:sz="4" w:space="0" w:color="auto"/>
            </w:tcBorders>
            <w:shd w:val="clear" w:color="auto" w:fill="auto"/>
            <w:noWrap/>
            <w:vAlign w:val="center"/>
          </w:tcPr>
          <w:p w14:paraId="4B7C1418" w14:textId="77777777" w:rsidR="00C2628D" w:rsidRPr="008A07DE" w:rsidRDefault="00C2628D"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721BC3AB" w14:textId="349FD61A"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56</w:t>
            </w:r>
          </w:p>
        </w:tc>
        <w:tc>
          <w:tcPr>
            <w:tcW w:w="872" w:type="dxa"/>
            <w:tcBorders>
              <w:top w:val="single" w:sz="4" w:space="0" w:color="auto"/>
              <w:left w:val="nil"/>
              <w:bottom w:val="nil"/>
              <w:right w:val="single" w:sz="4" w:space="0" w:color="auto"/>
            </w:tcBorders>
            <w:shd w:val="clear" w:color="auto" w:fill="auto"/>
            <w:vAlign w:val="center"/>
          </w:tcPr>
          <w:p w14:paraId="2E2E66FE" w14:textId="37147CFA"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center"/>
          </w:tcPr>
          <w:p w14:paraId="4531D918"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246237C0"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670185E8" w14:textId="77777777" w:rsidR="00C2628D" w:rsidRPr="008A07DE" w:rsidRDefault="00C2628D" w:rsidP="00B659A2">
            <w:pPr>
              <w:jc w:val="center"/>
              <w:rPr>
                <w:rFonts w:ascii="Tahoma" w:hAnsi="Tahoma" w:cs="Tahoma"/>
                <w:sz w:val="22"/>
                <w:szCs w:val="22"/>
                <w:lang w:val="en-PH"/>
              </w:rPr>
            </w:pPr>
          </w:p>
        </w:tc>
      </w:tr>
      <w:tr w:rsidR="00243117" w:rsidRPr="008A07DE" w14:paraId="1EA5A756"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50EDA3DE" w14:textId="77777777" w:rsidR="00243117" w:rsidRPr="008A07DE" w:rsidRDefault="00243117"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47B462E7" w14:textId="464FCEDC" w:rsidR="00243117" w:rsidRPr="008A07DE" w:rsidRDefault="00C2628D" w:rsidP="00B659A2">
            <w:pPr>
              <w:jc w:val="left"/>
              <w:rPr>
                <w:rFonts w:ascii="Tahoma" w:hAnsi="Tahoma" w:cs="Tahoma"/>
                <w:sz w:val="22"/>
                <w:szCs w:val="22"/>
                <w:lang w:val="en-PH"/>
              </w:rPr>
            </w:pPr>
            <w:r w:rsidRPr="00C2628D">
              <w:rPr>
                <w:rFonts w:ascii="Tahoma" w:hAnsi="Tahoma" w:cs="Tahoma"/>
                <w:sz w:val="22"/>
                <w:szCs w:val="22"/>
                <w:lang w:val="en-PH"/>
              </w:rPr>
              <w:t>Filing Rack L 78" x D 14" x H84"</w:t>
            </w:r>
          </w:p>
        </w:tc>
        <w:tc>
          <w:tcPr>
            <w:tcW w:w="1350" w:type="dxa"/>
            <w:tcBorders>
              <w:top w:val="nil"/>
              <w:left w:val="nil"/>
              <w:bottom w:val="single" w:sz="4" w:space="0" w:color="auto"/>
              <w:right w:val="single" w:sz="4" w:space="0" w:color="auto"/>
            </w:tcBorders>
            <w:shd w:val="clear" w:color="auto" w:fill="auto"/>
            <w:noWrap/>
            <w:vAlign w:val="center"/>
          </w:tcPr>
          <w:p w14:paraId="6E430DEF" w14:textId="77777777" w:rsidR="00243117" w:rsidRPr="008A07DE" w:rsidRDefault="00243117"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1D7A77BF" w14:textId="5C063EFE" w:rsidR="00243117" w:rsidRPr="008A07DE" w:rsidRDefault="00C2628D" w:rsidP="00B659A2">
            <w:pPr>
              <w:jc w:val="center"/>
              <w:rPr>
                <w:rFonts w:ascii="Tahoma" w:hAnsi="Tahoma" w:cs="Tahoma"/>
                <w:sz w:val="22"/>
                <w:szCs w:val="22"/>
                <w:lang w:val="en-PH"/>
              </w:rPr>
            </w:pPr>
            <w:r>
              <w:rPr>
                <w:rFonts w:ascii="Tahoma" w:hAnsi="Tahoma" w:cs="Tahoma"/>
                <w:sz w:val="22"/>
                <w:szCs w:val="22"/>
                <w:lang w:val="en-PH"/>
              </w:rPr>
              <w:t>4</w:t>
            </w:r>
          </w:p>
        </w:tc>
        <w:tc>
          <w:tcPr>
            <w:tcW w:w="872" w:type="dxa"/>
            <w:tcBorders>
              <w:top w:val="single" w:sz="4" w:space="0" w:color="auto"/>
              <w:left w:val="nil"/>
              <w:bottom w:val="nil"/>
              <w:right w:val="single" w:sz="4" w:space="0" w:color="auto"/>
            </w:tcBorders>
            <w:shd w:val="clear" w:color="auto" w:fill="auto"/>
            <w:vAlign w:val="center"/>
          </w:tcPr>
          <w:p w14:paraId="7E509FD7" w14:textId="72545C4C" w:rsidR="00243117"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center"/>
          </w:tcPr>
          <w:p w14:paraId="761109EA" w14:textId="77777777" w:rsidR="00243117" w:rsidRPr="008A07DE" w:rsidRDefault="00243117"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06B65E4E" w14:textId="77777777" w:rsidR="00243117" w:rsidRPr="008A07DE" w:rsidRDefault="00243117"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1D4C9966" w14:textId="77777777" w:rsidR="00243117" w:rsidRPr="008A07DE" w:rsidRDefault="00243117" w:rsidP="00B659A2">
            <w:pPr>
              <w:jc w:val="center"/>
              <w:rPr>
                <w:rFonts w:ascii="Tahoma" w:hAnsi="Tahoma" w:cs="Tahoma"/>
                <w:sz w:val="22"/>
                <w:szCs w:val="22"/>
                <w:lang w:val="en-PH"/>
              </w:rPr>
            </w:pPr>
          </w:p>
        </w:tc>
      </w:tr>
      <w:tr w:rsidR="00C2628D" w:rsidRPr="008A07DE" w14:paraId="4D27926D"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3036FAFC"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48475A68" w14:textId="1E6C8893" w:rsidR="00C2628D" w:rsidRPr="00C2628D" w:rsidRDefault="00C2628D" w:rsidP="00B659A2">
            <w:pPr>
              <w:jc w:val="left"/>
              <w:rPr>
                <w:rFonts w:ascii="Tahoma" w:hAnsi="Tahoma" w:cs="Tahoma"/>
                <w:sz w:val="22"/>
                <w:szCs w:val="22"/>
                <w:lang w:val="en-PH"/>
              </w:rPr>
            </w:pPr>
            <w:r w:rsidRPr="00C2628D">
              <w:rPr>
                <w:rFonts w:ascii="Tahoma" w:hAnsi="Tahoma" w:cs="Tahoma"/>
                <w:sz w:val="22"/>
                <w:szCs w:val="22"/>
                <w:lang w:val="en-PH"/>
              </w:rPr>
              <w:t>Executive Desk - 180cm Fix, Melamine + MFC panels &amp; metal legs (Walnut)</w:t>
            </w:r>
          </w:p>
        </w:tc>
        <w:tc>
          <w:tcPr>
            <w:tcW w:w="1350" w:type="dxa"/>
            <w:tcBorders>
              <w:top w:val="nil"/>
              <w:left w:val="nil"/>
              <w:bottom w:val="single" w:sz="4" w:space="0" w:color="auto"/>
              <w:right w:val="single" w:sz="4" w:space="0" w:color="auto"/>
            </w:tcBorders>
            <w:shd w:val="clear" w:color="auto" w:fill="auto"/>
            <w:noWrap/>
            <w:vAlign w:val="center"/>
          </w:tcPr>
          <w:p w14:paraId="74641ED8" w14:textId="77777777" w:rsidR="00C2628D" w:rsidRPr="008A07DE" w:rsidRDefault="00C2628D"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40004738" w14:textId="5F01E9FE"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3</w:t>
            </w:r>
          </w:p>
        </w:tc>
        <w:tc>
          <w:tcPr>
            <w:tcW w:w="872" w:type="dxa"/>
            <w:tcBorders>
              <w:top w:val="single" w:sz="4" w:space="0" w:color="auto"/>
              <w:left w:val="nil"/>
              <w:bottom w:val="nil"/>
              <w:right w:val="single" w:sz="4" w:space="0" w:color="auto"/>
            </w:tcBorders>
            <w:shd w:val="clear" w:color="auto" w:fill="auto"/>
            <w:vAlign w:val="center"/>
          </w:tcPr>
          <w:p w14:paraId="65B907D5" w14:textId="3B627FEC"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center"/>
          </w:tcPr>
          <w:p w14:paraId="066E6414"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540203BE"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6C567DDE" w14:textId="77777777" w:rsidR="00C2628D" w:rsidRPr="008A07DE" w:rsidRDefault="00C2628D" w:rsidP="00B659A2">
            <w:pPr>
              <w:jc w:val="center"/>
              <w:rPr>
                <w:rFonts w:ascii="Tahoma" w:hAnsi="Tahoma" w:cs="Tahoma"/>
                <w:sz w:val="22"/>
                <w:szCs w:val="22"/>
                <w:lang w:val="en-PH"/>
              </w:rPr>
            </w:pPr>
          </w:p>
        </w:tc>
      </w:tr>
      <w:tr w:rsidR="00C2628D" w:rsidRPr="008A07DE" w14:paraId="1D4C8985"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3F9B2E18"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3F441993" w14:textId="0F3D792A" w:rsidR="00C2628D" w:rsidRPr="00C2628D" w:rsidRDefault="00C2628D" w:rsidP="00B659A2">
            <w:pPr>
              <w:jc w:val="left"/>
              <w:rPr>
                <w:rFonts w:ascii="Tahoma" w:hAnsi="Tahoma" w:cs="Tahoma"/>
                <w:sz w:val="22"/>
                <w:szCs w:val="22"/>
                <w:lang w:val="en-PH"/>
              </w:rPr>
            </w:pPr>
            <w:r w:rsidRPr="00C2628D">
              <w:rPr>
                <w:rFonts w:ascii="Tahoma" w:hAnsi="Tahoma" w:cs="Tahoma"/>
                <w:sz w:val="22"/>
                <w:szCs w:val="22"/>
                <w:lang w:val="en-PH"/>
              </w:rPr>
              <w:t>Visitor Office Chair (Black)</w:t>
            </w:r>
          </w:p>
        </w:tc>
        <w:tc>
          <w:tcPr>
            <w:tcW w:w="1350" w:type="dxa"/>
            <w:tcBorders>
              <w:top w:val="nil"/>
              <w:left w:val="nil"/>
              <w:bottom w:val="single" w:sz="4" w:space="0" w:color="auto"/>
              <w:right w:val="single" w:sz="4" w:space="0" w:color="auto"/>
            </w:tcBorders>
            <w:shd w:val="clear" w:color="auto" w:fill="auto"/>
            <w:noWrap/>
            <w:vAlign w:val="center"/>
          </w:tcPr>
          <w:p w14:paraId="3295E17D" w14:textId="77777777" w:rsidR="00C2628D" w:rsidRPr="008A07DE" w:rsidRDefault="00C2628D"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3AF83E05" w14:textId="2563525A"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6</w:t>
            </w:r>
          </w:p>
        </w:tc>
        <w:tc>
          <w:tcPr>
            <w:tcW w:w="872" w:type="dxa"/>
            <w:tcBorders>
              <w:top w:val="single" w:sz="4" w:space="0" w:color="auto"/>
              <w:left w:val="nil"/>
              <w:bottom w:val="nil"/>
              <w:right w:val="single" w:sz="4" w:space="0" w:color="auto"/>
            </w:tcBorders>
            <w:shd w:val="clear" w:color="auto" w:fill="auto"/>
            <w:vAlign w:val="center"/>
          </w:tcPr>
          <w:p w14:paraId="607015D7" w14:textId="035B3921"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center"/>
          </w:tcPr>
          <w:p w14:paraId="4702B2A5"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4D8C401A"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18840F52" w14:textId="77777777" w:rsidR="00C2628D" w:rsidRPr="008A07DE" w:rsidRDefault="00C2628D" w:rsidP="00B659A2">
            <w:pPr>
              <w:jc w:val="center"/>
              <w:rPr>
                <w:rFonts w:ascii="Tahoma" w:hAnsi="Tahoma" w:cs="Tahoma"/>
                <w:sz w:val="22"/>
                <w:szCs w:val="22"/>
                <w:lang w:val="en-PH"/>
              </w:rPr>
            </w:pPr>
          </w:p>
        </w:tc>
      </w:tr>
      <w:tr w:rsidR="00C2628D" w:rsidRPr="008A07DE" w14:paraId="75EF46FD"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76F54E07"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3BBF545C" w14:textId="6C7A7E18" w:rsidR="00C2628D" w:rsidRPr="00C2628D" w:rsidRDefault="00C2628D" w:rsidP="00B659A2">
            <w:pPr>
              <w:jc w:val="left"/>
              <w:rPr>
                <w:rFonts w:ascii="Tahoma" w:hAnsi="Tahoma" w:cs="Tahoma"/>
                <w:sz w:val="22"/>
                <w:szCs w:val="22"/>
                <w:lang w:val="en-PH"/>
              </w:rPr>
            </w:pPr>
            <w:r w:rsidRPr="00C2628D">
              <w:rPr>
                <w:rFonts w:ascii="Tahoma" w:hAnsi="Tahoma" w:cs="Tahoma"/>
                <w:sz w:val="22"/>
                <w:szCs w:val="22"/>
                <w:lang w:val="en-PH"/>
              </w:rPr>
              <w:t>Mid Back Swivel Office Chair (Black)</w:t>
            </w:r>
          </w:p>
        </w:tc>
        <w:tc>
          <w:tcPr>
            <w:tcW w:w="1350" w:type="dxa"/>
            <w:tcBorders>
              <w:top w:val="nil"/>
              <w:left w:val="nil"/>
              <w:bottom w:val="single" w:sz="4" w:space="0" w:color="auto"/>
              <w:right w:val="single" w:sz="4" w:space="0" w:color="auto"/>
            </w:tcBorders>
            <w:shd w:val="clear" w:color="auto" w:fill="auto"/>
            <w:noWrap/>
            <w:vAlign w:val="center"/>
          </w:tcPr>
          <w:p w14:paraId="361423F7" w14:textId="77777777" w:rsidR="00C2628D" w:rsidRPr="008A07DE" w:rsidRDefault="00C2628D"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3DB48CB4" w14:textId="4B1A20E3"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3</w:t>
            </w:r>
          </w:p>
        </w:tc>
        <w:tc>
          <w:tcPr>
            <w:tcW w:w="872" w:type="dxa"/>
            <w:tcBorders>
              <w:top w:val="single" w:sz="4" w:space="0" w:color="auto"/>
              <w:left w:val="nil"/>
              <w:bottom w:val="nil"/>
              <w:right w:val="single" w:sz="4" w:space="0" w:color="auto"/>
            </w:tcBorders>
            <w:shd w:val="clear" w:color="auto" w:fill="auto"/>
            <w:vAlign w:val="center"/>
          </w:tcPr>
          <w:p w14:paraId="5286A44A" w14:textId="5E5B2E5D"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center"/>
          </w:tcPr>
          <w:p w14:paraId="12598EFD"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10CF4D2A"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7BD00225" w14:textId="77777777" w:rsidR="00C2628D" w:rsidRPr="008A07DE" w:rsidRDefault="00C2628D" w:rsidP="00B659A2">
            <w:pPr>
              <w:jc w:val="center"/>
              <w:rPr>
                <w:rFonts w:ascii="Tahoma" w:hAnsi="Tahoma" w:cs="Tahoma"/>
                <w:sz w:val="22"/>
                <w:szCs w:val="22"/>
                <w:lang w:val="en-PH"/>
              </w:rPr>
            </w:pPr>
          </w:p>
        </w:tc>
      </w:tr>
      <w:tr w:rsidR="00C2628D" w:rsidRPr="008A07DE" w14:paraId="3D8053D7"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5999EC9D"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0117208D" w14:textId="1818454A" w:rsidR="00C2628D" w:rsidRPr="00C2628D" w:rsidRDefault="00C2628D" w:rsidP="00B659A2">
            <w:pPr>
              <w:jc w:val="left"/>
              <w:rPr>
                <w:rFonts w:ascii="Tahoma" w:hAnsi="Tahoma" w:cs="Tahoma"/>
                <w:sz w:val="22"/>
                <w:szCs w:val="22"/>
                <w:lang w:val="en-PH"/>
              </w:rPr>
            </w:pPr>
            <w:r w:rsidRPr="00C2628D">
              <w:rPr>
                <w:rFonts w:ascii="Tahoma" w:hAnsi="Tahoma" w:cs="Tahoma"/>
                <w:sz w:val="22"/>
                <w:szCs w:val="22"/>
                <w:lang w:val="en-PH"/>
              </w:rPr>
              <w:t>Common Office Supplies</w:t>
            </w:r>
          </w:p>
        </w:tc>
        <w:tc>
          <w:tcPr>
            <w:tcW w:w="1350" w:type="dxa"/>
            <w:tcBorders>
              <w:top w:val="nil"/>
              <w:left w:val="nil"/>
              <w:bottom w:val="single" w:sz="4" w:space="0" w:color="auto"/>
              <w:right w:val="single" w:sz="4" w:space="0" w:color="auto"/>
            </w:tcBorders>
            <w:shd w:val="clear" w:color="auto" w:fill="auto"/>
            <w:noWrap/>
            <w:vAlign w:val="center"/>
          </w:tcPr>
          <w:p w14:paraId="6F4868B5" w14:textId="246E7B49"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79,002.00</w:t>
            </w:r>
          </w:p>
        </w:tc>
        <w:tc>
          <w:tcPr>
            <w:tcW w:w="928" w:type="dxa"/>
            <w:tcBorders>
              <w:top w:val="single" w:sz="4" w:space="0" w:color="auto"/>
              <w:left w:val="nil"/>
              <w:bottom w:val="nil"/>
              <w:right w:val="nil"/>
            </w:tcBorders>
            <w:shd w:val="clear" w:color="auto" w:fill="auto"/>
            <w:noWrap/>
            <w:vAlign w:val="center"/>
          </w:tcPr>
          <w:p w14:paraId="47E5DD64" w14:textId="78067B63"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1</w:t>
            </w:r>
          </w:p>
        </w:tc>
        <w:tc>
          <w:tcPr>
            <w:tcW w:w="872" w:type="dxa"/>
            <w:tcBorders>
              <w:top w:val="single" w:sz="4" w:space="0" w:color="auto"/>
              <w:left w:val="nil"/>
              <w:bottom w:val="nil"/>
              <w:right w:val="single" w:sz="4" w:space="0" w:color="auto"/>
            </w:tcBorders>
            <w:shd w:val="clear" w:color="auto" w:fill="auto"/>
            <w:vAlign w:val="center"/>
          </w:tcPr>
          <w:p w14:paraId="586B3173" w14:textId="518CEE75"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lot</w:t>
            </w:r>
          </w:p>
        </w:tc>
        <w:tc>
          <w:tcPr>
            <w:tcW w:w="1710" w:type="dxa"/>
            <w:gridSpan w:val="2"/>
            <w:tcBorders>
              <w:top w:val="nil"/>
              <w:left w:val="nil"/>
              <w:bottom w:val="single" w:sz="4" w:space="0" w:color="auto"/>
              <w:right w:val="single" w:sz="4" w:space="0" w:color="auto"/>
            </w:tcBorders>
            <w:shd w:val="clear" w:color="auto" w:fill="auto"/>
            <w:noWrap/>
            <w:vAlign w:val="center"/>
          </w:tcPr>
          <w:p w14:paraId="2354E6BD"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0B24B1F6"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19CBE0EB" w14:textId="77777777" w:rsidR="00C2628D" w:rsidRPr="008A07DE" w:rsidRDefault="00C2628D" w:rsidP="00B659A2">
            <w:pPr>
              <w:jc w:val="center"/>
              <w:rPr>
                <w:rFonts w:ascii="Tahoma" w:hAnsi="Tahoma" w:cs="Tahoma"/>
                <w:sz w:val="22"/>
                <w:szCs w:val="22"/>
                <w:lang w:val="en-PH"/>
              </w:rPr>
            </w:pPr>
          </w:p>
        </w:tc>
      </w:tr>
      <w:tr w:rsidR="00C2628D" w:rsidRPr="008A07DE" w14:paraId="31DA3290"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6E33935F"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4BA98B36" w14:textId="09839921" w:rsidR="00C2628D" w:rsidRPr="00C2628D" w:rsidRDefault="00C2628D" w:rsidP="00B659A2">
            <w:pPr>
              <w:jc w:val="left"/>
              <w:rPr>
                <w:rFonts w:ascii="Tahoma" w:hAnsi="Tahoma" w:cs="Tahoma"/>
                <w:sz w:val="22"/>
                <w:szCs w:val="22"/>
                <w:lang w:val="en-PH"/>
              </w:rPr>
            </w:pPr>
            <w:r w:rsidRPr="00C2628D">
              <w:rPr>
                <w:rFonts w:ascii="Tahoma" w:hAnsi="Tahoma" w:cs="Tahoma"/>
                <w:sz w:val="22"/>
                <w:szCs w:val="22"/>
                <w:lang w:val="en-PH"/>
              </w:rPr>
              <w:t>Pristine Toner W2110A BLK (HP Color LaserJet Pro MFP M183fw)</w:t>
            </w:r>
          </w:p>
        </w:tc>
        <w:tc>
          <w:tcPr>
            <w:tcW w:w="1350" w:type="dxa"/>
            <w:tcBorders>
              <w:top w:val="nil"/>
              <w:left w:val="nil"/>
              <w:bottom w:val="single" w:sz="4" w:space="0" w:color="auto"/>
              <w:right w:val="single" w:sz="4" w:space="0" w:color="auto"/>
            </w:tcBorders>
            <w:shd w:val="clear" w:color="auto" w:fill="auto"/>
            <w:noWrap/>
            <w:vAlign w:val="center"/>
          </w:tcPr>
          <w:p w14:paraId="424E7F71" w14:textId="77777777" w:rsidR="00C2628D" w:rsidRPr="008A07DE" w:rsidRDefault="00C2628D"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587BF04F" w14:textId="45676DAD" w:rsidR="00C2628D" w:rsidRPr="008A07DE" w:rsidRDefault="00C2628D" w:rsidP="00B659A2">
            <w:pPr>
              <w:jc w:val="center"/>
              <w:rPr>
                <w:rFonts w:ascii="Tahoma" w:hAnsi="Tahoma" w:cs="Tahoma"/>
                <w:sz w:val="22"/>
                <w:szCs w:val="22"/>
                <w:lang w:val="en-PH"/>
              </w:rPr>
            </w:pPr>
            <w:r>
              <w:rPr>
                <w:rFonts w:ascii="Tahoma" w:hAnsi="Tahoma" w:cs="Tahoma"/>
                <w:sz w:val="22"/>
                <w:szCs w:val="22"/>
                <w:lang w:val="en-PH"/>
              </w:rPr>
              <w:t>7</w:t>
            </w:r>
          </w:p>
        </w:tc>
        <w:tc>
          <w:tcPr>
            <w:tcW w:w="872" w:type="dxa"/>
            <w:tcBorders>
              <w:top w:val="single" w:sz="4" w:space="0" w:color="auto"/>
              <w:left w:val="nil"/>
              <w:bottom w:val="nil"/>
              <w:right w:val="single" w:sz="4" w:space="0" w:color="auto"/>
            </w:tcBorders>
            <w:shd w:val="clear" w:color="auto" w:fill="auto"/>
            <w:vAlign w:val="center"/>
          </w:tcPr>
          <w:p w14:paraId="25BEF3DF" w14:textId="75BFE08C" w:rsidR="00C2628D" w:rsidRPr="008A07DE" w:rsidRDefault="008A4222" w:rsidP="00B659A2">
            <w:pPr>
              <w:jc w:val="center"/>
              <w:rPr>
                <w:rFonts w:ascii="Tahoma" w:hAnsi="Tahoma" w:cs="Tahoma"/>
                <w:color w:val="000000"/>
                <w:sz w:val="22"/>
                <w:szCs w:val="22"/>
                <w:lang w:val="en-PH"/>
              </w:rPr>
            </w:pPr>
            <w:r>
              <w:rPr>
                <w:rFonts w:ascii="Tahoma" w:hAnsi="Tahoma" w:cs="Tahoma"/>
                <w:color w:val="000000"/>
                <w:sz w:val="22"/>
                <w:szCs w:val="22"/>
                <w:lang w:val="en-PH"/>
              </w:rPr>
              <w:t>box</w:t>
            </w:r>
          </w:p>
        </w:tc>
        <w:tc>
          <w:tcPr>
            <w:tcW w:w="1710" w:type="dxa"/>
            <w:gridSpan w:val="2"/>
            <w:tcBorders>
              <w:top w:val="nil"/>
              <w:left w:val="nil"/>
              <w:bottom w:val="single" w:sz="4" w:space="0" w:color="auto"/>
              <w:right w:val="single" w:sz="4" w:space="0" w:color="auto"/>
            </w:tcBorders>
            <w:shd w:val="clear" w:color="auto" w:fill="auto"/>
            <w:noWrap/>
            <w:vAlign w:val="center"/>
          </w:tcPr>
          <w:p w14:paraId="299E7E71"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40657304"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0EFA429D" w14:textId="77777777" w:rsidR="00C2628D" w:rsidRPr="008A07DE" w:rsidRDefault="00C2628D" w:rsidP="00B659A2">
            <w:pPr>
              <w:jc w:val="center"/>
              <w:rPr>
                <w:rFonts w:ascii="Tahoma" w:hAnsi="Tahoma" w:cs="Tahoma"/>
                <w:sz w:val="22"/>
                <w:szCs w:val="22"/>
                <w:lang w:val="en-PH"/>
              </w:rPr>
            </w:pPr>
          </w:p>
        </w:tc>
      </w:tr>
      <w:tr w:rsidR="00C2628D" w:rsidRPr="008A07DE" w14:paraId="2BBED5D1"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69FC8039"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16CFED64" w14:textId="4AABDD85" w:rsidR="00C2628D" w:rsidRPr="00C2628D" w:rsidRDefault="00C2628D" w:rsidP="00B659A2">
            <w:pPr>
              <w:jc w:val="left"/>
              <w:rPr>
                <w:rFonts w:ascii="Tahoma" w:hAnsi="Tahoma" w:cs="Tahoma"/>
                <w:sz w:val="22"/>
                <w:szCs w:val="22"/>
                <w:lang w:val="en-PH"/>
              </w:rPr>
            </w:pPr>
            <w:r w:rsidRPr="00C2628D">
              <w:rPr>
                <w:rFonts w:ascii="Tahoma" w:hAnsi="Tahoma" w:cs="Tahoma"/>
                <w:sz w:val="22"/>
                <w:szCs w:val="22"/>
                <w:lang w:val="en-PH"/>
              </w:rPr>
              <w:t>Pristine Toner W2112A M (HP Color LaserJet Pro MFP M183fw)</w:t>
            </w:r>
          </w:p>
        </w:tc>
        <w:tc>
          <w:tcPr>
            <w:tcW w:w="1350" w:type="dxa"/>
            <w:tcBorders>
              <w:top w:val="nil"/>
              <w:left w:val="nil"/>
              <w:bottom w:val="single" w:sz="4" w:space="0" w:color="auto"/>
              <w:right w:val="single" w:sz="4" w:space="0" w:color="auto"/>
            </w:tcBorders>
            <w:shd w:val="clear" w:color="auto" w:fill="auto"/>
            <w:noWrap/>
            <w:vAlign w:val="center"/>
          </w:tcPr>
          <w:p w14:paraId="41D2D145" w14:textId="77777777" w:rsidR="00C2628D" w:rsidRPr="008A07DE" w:rsidRDefault="00C2628D"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4FB329E5" w14:textId="04EA2DFE" w:rsidR="00C2628D" w:rsidRPr="008A07DE" w:rsidRDefault="008A4222" w:rsidP="00B659A2">
            <w:pPr>
              <w:jc w:val="center"/>
              <w:rPr>
                <w:rFonts w:ascii="Tahoma" w:hAnsi="Tahoma" w:cs="Tahoma"/>
                <w:sz w:val="22"/>
                <w:szCs w:val="22"/>
                <w:lang w:val="en-PH"/>
              </w:rPr>
            </w:pPr>
            <w:r>
              <w:rPr>
                <w:rFonts w:ascii="Tahoma" w:hAnsi="Tahoma" w:cs="Tahoma"/>
                <w:sz w:val="22"/>
                <w:szCs w:val="22"/>
                <w:lang w:val="en-PH"/>
              </w:rPr>
              <w:t>5</w:t>
            </w:r>
          </w:p>
        </w:tc>
        <w:tc>
          <w:tcPr>
            <w:tcW w:w="872" w:type="dxa"/>
            <w:tcBorders>
              <w:top w:val="single" w:sz="4" w:space="0" w:color="auto"/>
              <w:left w:val="nil"/>
              <w:bottom w:val="nil"/>
              <w:right w:val="single" w:sz="4" w:space="0" w:color="auto"/>
            </w:tcBorders>
            <w:shd w:val="clear" w:color="auto" w:fill="auto"/>
            <w:vAlign w:val="center"/>
          </w:tcPr>
          <w:p w14:paraId="275B0A43" w14:textId="3833CF24" w:rsidR="00C2628D" w:rsidRPr="008A07DE" w:rsidRDefault="008A4222" w:rsidP="00B659A2">
            <w:pPr>
              <w:jc w:val="center"/>
              <w:rPr>
                <w:rFonts w:ascii="Tahoma" w:hAnsi="Tahoma" w:cs="Tahoma"/>
                <w:color w:val="000000"/>
                <w:sz w:val="22"/>
                <w:szCs w:val="22"/>
                <w:lang w:val="en-PH"/>
              </w:rPr>
            </w:pPr>
            <w:r>
              <w:rPr>
                <w:rFonts w:ascii="Tahoma" w:hAnsi="Tahoma" w:cs="Tahoma"/>
                <w:color w:val="000000"/>
                <w:sz w:val="22"/>
                <w:szCs w:val="22"/>
                <w:lang w:val="en-PH"/>
              </w:rPr>
              <w:t>box</w:t>
            </w:r>
          </w:p>
        </w:tc>
        <w:tc>
          <w:tcPr>
            <w:tcW w:w="1710" w:type="dxa"/>
            <w:gridSpan w:val="2"/>
            <w:tcBorders>
              <w:top w:val="nil"/>
              <w:left w:val="nil"/>
              <w:bottom w:val="single" w:sz="4" w:space="0" w:color="auto"/>
              <w:right w:val="single" w:sz="4" w:space="0" w:color="auto"/>
            </w:tcBorders>
            <w:shd w:val="clear" w:color="auto" w:fill="auto"/>
            <w:noWrap/>
            <w:vAlign w:val="center"/>
          </w:tcPr>
          <w:p w14:paraId="6AA57E89"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69F43192"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581EAC24" w14:textId="77777777" w:rsidR="00C2628D" w:rsidRPr="008A07DE" w:rsidRDefault="00C2628D" w:rsidP="00B659A2">
            <w:pPr>
              <w:jc w:val="center"/>
              <w:rPr>
                <w:rFonts w:ascii="Tahoma" w:hAnsi="Tahoma" w:cs="Tahoma"/>
                <w:sz w:val="22"/>
                <w:szCs w:val="22"/>
                <w:lang w:val="en-PH"/>
              </w:rPr>
            </w:pPr>
          </w:p>
        </w:tc>
      </w:tr>
      <w:tr w:rsidR="00C2628D" w:rsidRPr="008A07DE" w14:paraId="5DE6C9E3"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7672D0A4"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2DBB1D0A" w14:textId="20923074" w:rsidR="00C2628D" w:rsidRPr="00C2628D" w:rsidRDefault="00C2628D" w:rsidP="00B659A2">
            <w:pPr>
              <w:jc w:val="left"/>
              <w:rPr>
                <w:rFonts w:ascii="Tahoma" w:hAnsi="Tahoma" w:cs="Tahoma"/>
                <w:sz w:val="22"/>
                <w:szCs w:val="22"/>
                <w:lang w:val="en-PH"/>
              </w:rPr>
            </w:pPr>
            <w:r w:rsidRPr="00C2628D">
              <w:rPr>
                <w:rFonts w:ascii="Tahoma" w:hAnsi="Tahoma" w:cs="Tahoma"/>
                <w:sz w:val="22"/>
                <w:szCs w:val="22"/>
                <w:lang w:val="en-PH"/>
              </w:rPr>
              <w:t>Pristine Toner W2311A CY (HP Color LaserJet Pro MFP M183fw)</w:t>
            </w:r>
          </w:p>
        </w:tc>
        <w:tc>
          <w:tcPr>
            <w:tcW w:w="1350" w:type="dxa"/>
            <w:tcBorders>
              <w:top w:val="nil"/>
              <w:left w:val="nil"/>
              <w:bottom w:val="single" w:sz="4" w:space="0" w:color="auto"/>
              <w:right w:val="single" w:sz="4" w:space="0" w:color="auto"/>
            </w:tcBorders>
            <w:shd w:val="clear" w:color="auto" w:fill="auto"/>
            <w:noWrap/>
            <w:vAlign w:val="center"/>
          </w:tcPr>
          <w:p w14:paraId="7E55CD0A" w14:textId="77777777" w:rsidR="00C2628D" w:rsidRPr="008A07DE" w:rsidRDefault="00C2628D"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3CA7F29E" w14:textId="4782EC17" w:rsidR="00C2628D" w:rsidRPr="008A07DE" w:rsidRDefault="008A4222" w:rsidP="00B659A2">
            <w:pPr>
              <w:jc w:val="center"/>
              <w:rPr>
                <w:rFonts w:ascii="Tahoma" w:hAnsi="Tahoma" w:cs="Tahoma"/>
                <w:sz w:val="22"/>
                <w:szCs w:val="22"/>
                <w:lang w:val="en-PH"/>
              </w:rPr>
            </w:pPr>
            <w:r>
              <w:rPr>
                <w:rFonts w:ascii="Tahoma" w:hAnsi="Tahoma" w:cs="Tahoma"/>
                <w:sz w:val="22"/>
                <w:szCs w:val="22"/>
                <w:lang w:val="en-PH"/>
              </w:rPr>
              <w:t>5</w:t>
            </w:r>
          </w:p>
        </w:tc>
        <w:tc>
          <w:tcPr>
            <w:tcW w:w="872" w:type="dxa"/>
            <w:tcBorders>
              <w:top w:val="single" w:sz="4" w:space="0" w:color="auto"/>
              <w:left w:val="nil"/>
              <w:bottom w:val="nil"/>
              <w:right w:val="single" w:sz="4" w:space="0" w:color="auto"/>
            </w:tcBorders>
            <w:shd w:val="clear" w:color="auto" w:fill="auto"/>
            <w:vAlign w:val="center"/>
          </w:tcPr>
          <w:p w14:paraId="12136627" w14:textId="5D59BF87" w:rsidR="00C2628D" w:rsidRPr="008A07DE" w:rsidRDefault="008A4222" w:rsidP="00B659A2">
            <w:pPr>
              <w:jc w:val="center"/>
              <w:rPr>
                <w:rFonts w:ascii="Tahoma" w:hAnsi="Tahoma" w:cs="Tahoma"/>
                <w:color w:val="000000"/>
                <w:sz w:val="22"/>
                <w:szCs w:val="22"/>
                <w:lang w:val="en-PH"/>
              </w:rPr>
            </w:pPr>
            <w:r>
              <w:rPr>
                <w:rFonts w:ascii="Tahoma" w:hAnsi="Tahoma" w:cs="Tahoma"/>
                <w:color w:val="000000"/>
                <w:sz w:val="22"/>
                <w:szCs w:val="22"/>
                <w:lang w:val="en-PH"/>
              </w:rPr>
              <w:t>box</w:t>
            </w:r>
          </w:p>
        </w:tc>
        <w:tc>
          <w:tcPr>
            <w:tcW w:w="1710" w:type="dxa"/>
            <w:gridSpan w:val="2"/>
            <w:tcBorders>
              <w:top w:val="nil"/>
              <w:left w:val="nil"/>
              <w:bottom w:val="single" w:sz="4" w:space="0" w:color="auto"/>
              <w:right w:val="single" w:sz="4" w:space="0" w:color="auto"/>
            </w:tcBorders>
            <w:shd w:val="clear" w:color="auto" w:fill="auto"/>
            <w:noWrap/>
            <w:vAlign w:val="center"/>
          </w:tcPr>
          <w:p w14:paraId="0D4295FA"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4E8046F3"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2A2EBBC9" w14:textId="77777777" w:rsidR="00C2628D" w:rsidRPr="008A07DE" w:rsidRDefault="00C2628D" w:rsidP="00B659A2">
            <w:pPr>
              <w:jc w:val="center"/>
              <w:rPr>
                <w:rFonts w:ascii="Tahoma" w:hAnsi="Tahoma" w:cs="Tahoma"/>
                <w:sz w:val="22"/>
                <w:szCs w:val="22"/>
                <w:lang w:val="en-PH"/>
              </w:rPr>
            </w:pPr>
          </w:p>
        </w:tc>
      </w:tr>
      <w:tr w:rsidR="00C2628D" w:rsidRPr="008A07DE" w14:paraId="135ACE65"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4AB91FFC" w14:textId="77777777" w:rsidR="00C2628D" w:rsidRPr="008A07DE" w:rsidRDefault="00C2628D"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3B0CE076" w14:textId="19385157" w:rsidR="00C2628D" w:rsidRPr="00C2628D" w:rsidRDefault="00C2628D" w:rsidP="00B659A2">
            <w:pPr>
              <w:jc w:val="left"/>
              <w:rPr>
                <w:rFonts w:ascii="Tahoma" w:hAnsi="Tahoma" w:cs="Tahoma"/>
                <w:sz w:val="22"/>
                <w:szCs w:val="22"/>
                <w:lang w:val="en-PH"/>
              </w:rPr>
            </w:pPr>
            <w:r w:rsidRPr="00C2628D">
              <w:rPr>
                <w:rFonts w:ascii="Tahoma" w:hAnsi="Tahoma" w:cs="Tahoma"/>
                <w:sz w:val="22"/>
                <w:szCs w:val="22"/>
                <w:lang w:val="en-PH"/>
              </w:rPr>
              <w:t>Pristine Toner W2312A Y (HP Color LaserJet Pro MFP M183fw)</w:t>
            </w:r>
          </w:p>
        </w:tc>
        <w:tc>
          <w:tcPr>
            <w:tcW w:w="1350" w:type="dxa"/>
            <w:tcBorders>
              <w:top w:val="nil"/>
              <w:left w:val="nil"/>
              <w:bottom w:val="single" w:sz="4" w:space="0" w:color="auto"/>
              <w:right w:val="single" w:sz="4" w:space="0" w:color="auto"/>
            </w:tcBorders>
            <w:shd w:val="clear" w:color="auto" w:fill="auto"/>
            <w:noWrap/>
            <w:vAlign w:val="center"/>
          </w:tcPr>
          <w:p w14:paraId="780BE781" w14:textId="77777777" w:rsidR="00C2628D" w:rsidRPr="008A07DE" w:rsidRDefault="00C2628D" w:rsidP="00B659A2">
            <w:pPr>
              <w:jc w:val="center"/>
              <w:rPr>
                <w:rFonts w:ascii="Tahoma" w:hAnsi="Tahoma" w:cs="Tahoma"/>
                <w:sz w:val="22"/>
                <w:szCs w:val="22"/>
                <w:lang w:val="en-PH"/>
              </w:rPr>
            </w:pPr>
          </w:p>
        </w:tc>
        <w:tc>
          <w:tcPr>
            <w:tcW w:w="928" w:type="dxa"/>
            <w:tcBorders>
              <w:top w:val="single" w:sz="4" w:space="0" w:color="auto"/>
              <w:left w:val="nil"/>
              <w:bottom w:val="nil"/>
              <w:right w:val="nil"/>
            </w:tcBorders>
            <w:shd w:val="clear" w:color="auto" w:fill="auto"/>
            <w:noWrap/>
            <w:vAlign w:val="center"/>
          </w:tcPr>
          <w:p w14:paraId="7BBD3B7E" w14:textId="7E528609" w:rsidR="00C2628D" w:rsidRPr="008A07DE" w:rsidRDefault="008A4222" w:rsidP="00B659A2">
            <w:pPr>
              <w:jc w:val="center"/>
              <w:rPr>
                <w:rFonts w:ascii="Tahoma" w:hAnsi="Tahoma" w:cs="Tahoma"/>
                <w:sz w:val="22"/>
                <w:szCs w:val="22"/>
                <w:lang w:val="en-PH"/>
              </w:rPr>
            </w:pPr>
            <w:r>
              <w:rPr>
                <w:rFonts w:ascii="Tahoma" w:hAnsi="Tahoma" w:cs="Tahoma"/>
                <w:sz w:val="22"/>
                <w:szCs w:val="22"/>
                <w:lang w:val="en-PH"/>
              </w:rPr>
              <w:t>5</w:t>
            </w:r>
          </w:p>
        </w:tc>
        <w:tc>
          <w:tcPr>
            <w:tcW w:w="872" w:type="dxa"/>
            <w:tcBorders>
              <w:top w:val="single" w:sz="4" w:space="0" w:color="auto"/>
              <w:left w:val="nil"/>
              <w:bottom w:val="nil"/>
              <w:right w:val="single" w:sz="4" w:space="0" w:color="auto"/>
            </w:tcBorders>
            <w:shd w:val="clear" w:color="auto" w:fill="auto"/>
            <w:vAlign w:val="center"/>
          </w:tcPr>
          <w:p w14:paraId="25A045E3" w14:textId="3B34A3B4" w:rsidR="00C2628D" w:rsidRPr="008A07DE" w:rsidRDefault="008A4222" w:rsidP="00B659A2">
            <w:pPr>
              <w:jc w:val="center"/>
              <w:rPr>
                <w:rFonts w:ascii="Tahoma" w:hAnsi="Tahoma" w:cs="Tahoma"/>
                <w:color w:val="000000"/>
                <w:sz w:val="22"/>
                <w:szCs w:val="22"/>
                <w:lang w:val="en-PH"/>
              </w:rPr>
            </w:pPr>
            <w:r>
              <w:rPr>
                <w:rFonts w:ascii="Tahoma" w:hAnsi="Tahoma" w:cs="Tahoma"/>
                <w:color w:val="000000"/>
                <w:sz w:val="22"/>
                <w:szCs w:val="22"/>
                <w:lang w:val="en-PH"/>
              </w:rPr>
              <w:t>box</w:t>
            </w:r>
          </w:p>
        </w:tc>
        <w:tc>
          <w:tcPr>
            <w:tcW w:w="1710" w:type="dxa"/>
            <w:gridSpan w:val="2"/>
            <w:tcBorders>
              <w:top w:val="nil"/>
              <w:left w:val="nil"/>
              <w:bottom w:val="single" w:sz="4" w:space="0" w:color="auto"/>
              <w:right w:val="single" w:sz="4" w:space="0" w:color="auto"/>
            </w:tcBorders>
            <w:shd w:val="clear" w:color="auto" w:fill="auto"/>
            <w:noWrap/>
            <w:vAlign w:val="center"/>
          </w:tcPr>
          <w:p w14:paraId="10A5EBB6" w14:textId="77777777" w:rsidR="00C2628D" w:rsidRPr="008A07DE" w:rsidRDefault="00C2628D" w:rsidP="00B659A2">
            <w:pPr>
              <w:jc w:val="center"/>
              <w:rPr>
                <w:rFonts w:ascii="Tahoma" w:hAnsi="Tahoma" w:cs="Tahoma"/>
                <w:sz w:val="22"/>
                <w:szCs w:val="22"/>
                <w:lang w:val="en-PH"/>
              </w:rPr>
            </w:pPr>
          </w:p>
        </w:tc>
        <w:tc>
          <w:tcPr>
            <w:tcW w:w="1710" w:type="dxa"/>
            <w:tcBorders>
              <w:top w:val="nil"/>
              <w:left w:val="nil"/>
              <w:bottom w:val="single" w:sz="4" w:space="0" w:color="auto"/>
              <w:right w:val="single" w:sz="4" w:space="0" w:color="auto"/>
            </w:tcBorders>
            <w:shd w:val="clear" w:color="auto" w:fill="auto"/>
            <w:noWrap/>
            <w:vAlign w:val="center"/>
          </w:tcPr>
          <w:p w14:paraId="48505B37"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4DC82C5D" w14:textId="77777777" w:rsidR="00C2628D" w:rsidRPr="008A07DE" w:rsidRDefault="00C2628D" w:rsidP="00B659A2">
            <w:pPr>
              <w:jc w:val="center"/>
              <w:rPr>
                <w:rFonts w:ascii="Tahoma" w:hAnsi="Tahoma" w:cs="Tahoma"/>
                <w:sz w:val="22"/>
                <w:szCs w:val="22"/>
                <w:lang w:val="en-PH"/>
              </w:rPr>
            </w:pPr>
          </w:p>
        </w:tc>
      </w:tr>
      <w:tr w:rsidR="00B659A2" w:rsidRPr="008A07DE" w14:paraId="3183B042" w14:textId="77777777" w:rsidTr="002F169C">
        <w:trPr>
          <w:trHeight w:val="750"/>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0507C"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2222" w:type="dxa"/>
            <w:tcBorders>
              <w:top w:val="nil"/>
              <w:left w:val="nil"/>
              <w:bottom w:val="single" w:sz="4" w:space="0" w:color="auto"/>
              <w:right w:val="nil"/>
            </w:tcBorders>
            <w:shd w:val="clear" w:color="auto" w:fill="auto"/>
            <w:noWrap/>
            <w:vAlign w:val="bottom"/>
            <w:hideMark/>
          </w:tcPr>
          <w:p w14:paraId="165C85EF"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2269" w:type="dxa"/>
            <w:tcBorders>
              <w:top w:val="nil"/>
              <w:left w:val="nil"/>
              <w:bottom w:val="single" w:sz="4" w:space="0" w:color="auto"/>
              <w:right w:val="nil"/>
            </w:tcBorders>
            <w:shd w:val="clear" w:color="auto" w:fill="auto"/>
            <w:noWrap/>
            <w:vAlign w:val="bottom"/>
            <w:hideMark/>
          </w:tcPr>
          <w:p w14:paraId="768ACFF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287" w:type="dxa"/>
            <w:tcBorders>
              <w:top w:val="nil"/>
              <w:left w:val="nil"/>
              <w:bottom w:val="single" w:sz="4" w:space="0" w:color="auto"/>
              <w:right w:val="nil"/>
            </w:tcBorders>
            <w:shd w:val="clear" w:color="auto" w:fill="auto"/>
            <w:noWrap/>
            <w:vAlign w:val="bottom"/>
            <w:hideMark/>
          </w:tcPr>
          <w:p w14:paraId="4659A5D4"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178" w:type="dxa"/>
            <w:tcBorders>
              <w:top w:val="nil"/>
              <w:left w:val="nil"/>
              <w:bottom w:val="single" w:sz="4" w:space="0" w:color="auto"/>
              <w:right w:val="single" w:sz="4" w:space="0" w:color="auto"/>
            </w:tcBorders>
            <w:shd w:val="clear" w:color="auto" w:fill="auto"/>
            <w:noWrap/>
            <w:vAlign w:val="bottom"/>
            <w:hideMark/>
          </w:tcPr>
          <w:p w14:paraId="783B812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GRAND TOTAL</w:t>
            </w:r>
          </w:p>
        </w:tc>
        <w:tc>
          <w:tcPr>
            <w:tcW w:w="1350" w:type="dxa"/>
            <w:tcBorders>
              <w:top w:val="nil"/>
              <w:left w:val="nil"/>
              <w:bottom w:val="single" w:sz="4" w:space="0" w:color="auto"/>
              <w:right w:val="single" w:sz="4" w:space="0" w:color="auto"/>
            </w:tcBorders>
            <w:shd w:val="clear" w:color="auto" w:fill="auto"/>
            <w:noWrap/>
            <w:vAlign w:val="bottom"/>
            <w:hideMark/>
          </w:tcPr>
          <w:p w14:paraId="1DD72F95"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xml:space="preserve">      5,000,000.00 </w:t>
            </w:r>
          </w:p>
        </w:tc>
        <w:tc>
          <w:tcPr>
            <w:tcW w:w="928" w:type="dxa"/>
            <w:tcBorders>
              <w:top w:val="single" w:sz="4" w:space="0" w:color="auto"/>
              <w:left w:val="nil"/>
              <w:bottom w:val="single" w:sz="4" w:space="0" w:color="auto"/>
              <w:right w:val="nil"/>
            </w:tcBorders>
            <w:shd w:val="clear" w:color="auto" w:fill="auto"/>
            <w:noWrap/>
            <w:vAlign w:val="bottom"/>
            <w:hideMark/>
          </w:tcPr>
          <w:p w14:paraId="63491C6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37AE1"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710" w:type="dxa"/>
            <w:gridSpan w:val="2"/>
            <w:tcBorders>
              <w:top w:val="nil"/>
              <w:left w:val="nil"/>
              <w:bottom w:val="single" w:sz="4" w:space="0" w:color="auto"/>
              <w:right w:val="single" w:sz="4" w:space="0" w:color="auto"/>
            </w:tcBorders>
            <w:shd w:val="clear" w:color="auto" w:fill="auto"/>
            <w:noWrap/>
            <w:vAlign w:val="bottom"/>
            <w:hideMark/>
          </w:tcPr>
          <w:p w14:paraId="7A1DCCF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710" w:type="dxa"/>
            <w:tcBorders>
              <w:top w:val="nil"/>
              <w:left w:val="nil"/>
              <w:bottom w:val="single" w:sz="4" w:space="0" w:color="auto"/>
              <w:right w:val="single" w:sz="4" w:space="0" w:color="auto"/>
            </w:tcBorders>
            <w:shd w:val="clear" w:color="auto" w:fill="auto"/>
            <w:noWrap/>
            <w:vAlign w:val="bottom"/>
            <w:hideMark/>
          </w:tcPr>
          <w:p w14:paraId="644C5D7E"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bottom"/>
            <w:hideMark/>
          </w:tcPr>
          <w:p w14:paraId="60AB9518"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B659A2" w:rsidRPr="008A07DE" w14:paraId="50D17301" w14:textId="77777777" w:rsidTr="002F169C">
        <w:trPr>
          <w:trHeight w:val="750"/>
        </w:trPr>
        <w:tc>
          <w:tcPr>
            <w:tcW w:w="1064" w:type="dxa"/>
            <w:tcBorders>
              <w:top w:val="nil"/>
              <w:left w:val="nil"/>
              <w:bottom w:val="nil"/>
              <w:right w:val="nil"/>
            </w:tcBorders>
            <w:shd w:val="clear" w:color="auto" w:fill="auto"/>
            <w:noWrap/>
            <w:vAlign w:val="bottom"/>
            <w:hideMark/>
          </w:tcPr>
          <w:p w14:paraId="240D9517" w14:textId="77777777" w:rsidR="00B659A2" w:rsidRPr="008A07DE" w:rsidRDefault="00B659A2" w:rsidP="00B659A2">
            <w:pPr>
              <w:jc w:val="center"/>
              <w:rPr>
                <w:rFonts w:ascii="Tahoma" w:hAnsi="Tahoma" w:cs="Tahoma"/>
                <w:sz w:val="22"/>
                <w:szCs w:val="22"/>
                <w:lang w:val="en-PH"/>
              </w:rPr>
            </w:pPr>
          </w:p>
        </w:tc>
        <w:tc>
          <w:tcPr>
            <w:tcW w:w="2222" w:type="dxa"/>
            <w:tcBorders>
              <w:top w:val="nil"/>
              <w:left w:val="nil"/>
              <w:bottom w:val="nil"/>
              <w:right w:val="nil"/>
            </w:tcBorders>
            <w:shd w:val="clear" w:color="auto" w:fill="auto"/>
            <w:noWrap/>
            <w:vAlign w:val="bottom"/>
            <w:hideMark/>
          </w:tcPr>
          <w:p w14:paraId="381D6747" w14:textId="77777777" w:rsidR="00B659A2" w:rsidRPr="008A07DE" w:rsidRDefault="00B659A2" w:rsidP="00B659A2">
            <w:pPr>
              <w:jc w:val="center"/>
              <w:rPr>
                <w:sz w:val="20"/>
                <w:szCs w:val="20"/>
                <w:lang w:val="en-PH"/>
              </w:rPr>
            </w:pPr>
          </w:p>
        </w:tc>
        <w:tc>
          <w:tcPr>
            <w:tcW w:w="2269" w:type="dxa"/>
            <w:tcBorders>
              <w:top w:val="nil"/>
              <w:left w:val="nil"/>
              <w:bottom w:val="nil"/>
              <w:right w:val="nil"/>
            </w:tcBorders>
            <w:shd w:val="clear" w:color="auto" w:fill="auto"/>
            <w:noWrap/>
            <w:vAlign w:val="bottom"/>
            <w:hideMark/>
          </w:tcPr>
          <w:p w14:paraId="5B0FD30D" w14:textId="77777777" w:rsidR="00B659A2" w:rsidRPr="008A07DE" w:rsidRDefault="00B659A2" w:rsidP="00B659A2">
            <w:pPr>
              <w:jc w:val="center"/>
              <w:rPr>
                <w:sz w:val="20"/>
                <w:szCs w:val="20"/>
                <w:lang w:val="en-PH"/>
              </w:rPr>
            </w:pPr>
          </w:p>
        </w:tc>
        <w:tc>
          <w:tcPr>
            <w:tcW w:w="287" w:type="dxa"/>
            <w:tcBorders>
              <w:top w:val="nil"/>
              <w:left w:val="nil"/>
              <w:bottom w:val="nil"/>
              <w:right w:val="nil"/>
            </w:tcBorders>
            <w:shd w:val="clear" w:color="auto" w:fill="auto"/>
            <w:noWrap/>
            <w:vAlign w:val="bottom"/>
            <w:hideMark/>
          </w:tcPr>
          <w:p w14:paraId="092085C6" w14:textId="77777777" w:rsidR="00B659A2" w:rsidRPr="008A07DE" w:rsidRDefault="00B659A2" w:rsidP="00B659A2">
            <w:pPr>
              <w:jc w:val="center"/>
              <w:rPr>
                <w:sz w:val="20"/>
                <w:szCs w:val="20"/>
                <w:lang w:val="en-PH"/>
              </w:rPr>
            </w:pPr>
          </w:p>
        </w:tc>
        <w:tc>
          <w:tcPr>
            <w:tcW w:w="1178" w:type="dxa"/>
            <w:tcBorders>
              <w:top w:val="nil"/>
              <w:left w:val="nil"/>
              <w:bottom w:val="nil"/>
              <w:right w:val="nil"/>
            </w:tcBorders>
            <w:shd w:val="clear" w:color="auto" w:fill="auto"/>
            <w:noWrap/>
            <w:vAlign w:val="bottom"/>
            <w:hideMark/>
          </w:tcPr>
          <w:p w14:paraId="3FB8AD8F" w14:textId="77777777" w:rsidR="00B659A2" w:rsidRPr="008A07DE" w:rsidRDefault="00B659A2" w:rsidP="00B659A2">
            <w:pPr>
              <w:jc w:val="center"/>
              <w:rPr>
                <w:sz w:val="20"/>
                <w:szCs w:val="20"/>
                <w:lang w:val="en-PH"/>
              </w:rPr>
            </w:pPr>
          </w:p>
        </w:tc>
        <w:tc>
          <w:tcPr>
            <w:tcW w:w="1350" w:type="dxa"/>
            <w:tcBorders>
              <w:top w:val="nil"/>
              <w:left w:val="nil"/>
              <w:bottom w:val="nil"/>
              <w:right w:val="nil"/>
            </w:tcBorders>
            <w:shd w:val="clear" w:color="auto" w:fill="auto"/>
            <w:noWrap/>
            <w:vAlign w:val="bottom"/>
            <w:hideMark/>
          </w:tcPr>
          <w:p w14:paraId="2AE71C5E" w14:textId="77777777" w:rsidR="00B659A2" w:rsidRPr="008A07DE" w:rsidRDefault="00B659A2" w:rsidP="00B659A2">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7F381EAE"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center"/>
            <w:hideMark/>
          </w:tcPr>
          <w:p w14:paraId="26FE05EE"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7A3633BB"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0C6B7696" w14:textId="77777777" w:rsidR="00B659A2" w:rsidRPr="008A07DE" w:rsidRDefault="00B659A2" w:rsidP="00B659A2">
            <w:pPr>
              <w:jc w:val="center"/>
              <w:rPr>
                <w:sz w:val="20"/>
                <w:szCs w:val="20"/>
                <w:lang w:val="en-PH"/>
              </w:rPr>
            </w:pPr>
          </w:p>
        </w:tc>
        <w:tc>
          <w:tcPr>
            <w:tcW w:w="1260" w:type="dxa"/>
            <w:tcBorders>
              <w:top w:val="nil"/>
              <w:left w:val="nil"/>
              <w:bottom w:val="nil"/>
              <w:right w:val="nil"/>
            </w:tcBorders>
            <w:shd w:val="clear" w:color="auto" w:fill="auto"/>
            <w:noWrap/>
            <w:vAlign w:val="bottom"/>
            <w:hideMark/>
          </w:tcPr>
          <w:p w14:paraId="11B11077" w14:textId="77777777" w:rsidR="00B659A2" w:rsidRPr="008A07DE" w:rsidRDefault="00B659A2" w:rsidP="00B659A2">
            <w:pPr>
              <w:jc w:val="center"/>
              <w:rPr>
                <w:sz w:val="20"/>
                <w:szCs w:val="20"/>
                <w:lang w:val="en-PH"/>
              </w:rPr>
            </w:pPr>
          </w:p>
        </w:tc>
      </w:tr>
      <w:tr w:rsidR="00B659A2" w:rsidRPr="008A07DE" w14:paraId="415A0811" w14:textId="77777777" w:rsidTr="002F169C">
        <w:trPr>
          <w:trHeight w:val="270"/>
        </w:trPr>
        <w:tc>
          <w:tcPr>
            <w:tcW w:w="1064" w:type="dxa"/>
            <w:tcBorders>
              <w:top w:val="nil"/>
              <w:left w:val="nil"/>
              <w:bottom w:val="nil"/>
              <w:right w:val="nil"/>
            </w:tcBorders>
            <w:shd w:val="clear" w:color="auto" w:fill="auto"/>
            <w:noWrap/>
            <w:vAlign w:val="bottom"/>
            <w:hideMark/>
          </w:tcPr>
          <w:p w14:paraId="0E35DC09" w14:textId="77777777" w:rsidR="00B659A2" w:rsidRPr="008A07DE" w:rsidRDefault="00B659A2" w:rsidP="00B659A2">
            <w:pPr>
              <w:jc w:val="center"/>
              <w:rPr>
                <w:sz w:val="20"/>
                <w:szCs w:val="20"/>
                <w:lang w:val="en-PH"/>
              </w:rPr>
            </w:pPr>
          </w:p>
        </w:tc>
        <w:tc>
          <w:tcPr>
            <w:tcW w:w="2222" w:type="dxa"/>
            <w:tcBorders>
              <w:top w:val="nil"/>
              <w:left w:val="nil"/>
              <w:bottom w:val="nil"/>
              <w:right w:val="nil"/>
            </w:tcBorders>
            <w:shd w:val="clear" w:color="auto" w:fill="auto"/>
            <w:noWrap/>
            <w:vAlign w:val="bottom"/>
            <w:hideMark/>
          </w:tcPr>
          <w:p w14:paraId="4347039C" w14:textId="77777777" w:rsidR="00B659A2" w:rsidRPr="008A07DE" w:rsidRDefault="00B659A2" w:rsidP="00B659A2">
            <w:pPr>
              <w:jc w:val="center"/>
              <w:rPr>
                <w:sz w:val="20"/>
                <w:szCs w:val="20"/>
                <w:lang w:val="en-PH"/>
              </w:rPr>
            </w:pPr>
          </w:p>
        </w:tc>
        <w:tc>
          <w:tcPr>
            <w:tcW w:w="2269" w:type="dxa"/>
            <w:tcBorders>
              <w:top w:val="nil"/>
              <w:left w:val="nil"/>
              <w:bottom w:val="nil"/>
              <w:right w:val="nil"/>
            </w:tcBorders>
            <w:shd w:val="clear" w:color="auto" w:fill="auto"/>
            <w:noWrap/>
            <w:vAlign w:val="bottom"/>
            <w:hideMark/>
          </w:tcPr>
          <w:p w14:paraId="1662564F" w14:textId="77777777" w:rsidR="00B659A2" w:rsidRPr="008A07DE" w:rsidRDefault="00B659A2" w:rsidP="00B659A2">
            <w:pPr>
              <w:jc w:val="left"/>
              <w:rPr>
                <w:sz w:val="20"/>
                <w:szCs w:val="20"/>
                <w:lang w:val="en-PH"/>
              </w:rPr>
            </w:pPr>
          </w:p>
        </w:tc>
        <w:tc>
          <w:tcPr>
            <w:tcW w:w="287" w:type="dxa"/>
            <w:tcBorders>
              <w:top w:val="nil"/>
              <w:left w:val="nil"/>
              <w:bottom w:val="nil"/>
              <w:right w:val="nil"/>
            </w:tcBorders>
            <w:shd w:val="clear" w:color="auto" w:fill="auto"/>
            <w:noWrap/>
            <w:vAlign w:val="bottom"/>
            <w:hideMark/>
          </w:tcPr>
          <w:p w14:paraId="5595D7FC" w14:textId="77777777" w:rsidR="00B659A2" w:rsidRPr="008A07DE" w:rsidRDefault="00B659A2" w:rsidP="00B659A2">
            <w:pPr>
              <w:jc w:val="left"/>
              <w:rPr>
                <w:sz w:val="20"/>
                <w:szCs w:val="20"/>
                <w:lang w:val="en-PH"/>
              </w:rPr>
            </w:pPr>
          </w:p>
        </w:tc>
        <w:tc>
          <w:tcPr>
            <w:tcW w:w="1178" w:type="dxa"/>
            <w:tcBorders>
              <w:top w:val="nil"/>
              <w:left w:val="nil"/>
              <w:bottom w:val="nil"/>
              <w:right w:val="nil"/>
            </w:tcBorders>
            <w:shd w:val="clear" w:color="auto" w:fill="auto"/>
            <w:noWrap/>
            <w:vAlign w:val="bottom"/>
            <w:hideMark/>
          </w:tcPr>
          <w:p w14:paraId="708BBCBB" w14:textId="77777777" w:rsidR="00B659A2" w:rsidRPr="008A07DE" w:rsidRDefault="00B659A2" w:rsidP="00B659A2">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3BD43823" w14:textId="77777777" w:rsidR="00B659A2" w:rsidRPr="008A07DE" w:rsidRDefault="00B659A2" w:rsidP="00B659A2">
            <w:pPr>
              <w:jc w:val="left"/>
              <w:rPr>
                <w:sz w:val="20"/>
                <w:szCs w:val="20"/>
                <w:lang w:val="en-PH"/>
              </w:rPr>
            </w:pPr>
          </w:p>
        </w:tc>
        <w:tc>
          <w:tcPr>
            <w:tcW w:w="928" w:type="dxa"/>
            <w:tcBorders>
              <w:top w:val="nil"/>
              <w:left w:val="nil"/>
              <w:bottom w:val="nil"/>
              <w:right w:val="nil"/>
            </w:tcBorders>
            <w:shd w:val="clear" w:color="auto" w:fill="auto"/>
            <w:vAlign w:val="center"/>
            <w:hideMark/>
          </w:tcPr>
          <w:p w14:paraId="577A6743"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center"/>
            <w:hideMark/>
          </w:tcPr>
          <w:p w14:paraId="0DD8594C"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vAlign w:val="center"/>
            <w:hideMark/>
          </w:tcPr>
          <w:p w14:paraId="3FE677ED"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vAlign w:val="center"/>
            <w:hideMark/>
          </w:tcPr>
          <w:p w14:paraId="0793853C" w14:textId="77777777" w:rsidR="00B659A2" w:rsidRPr="008A07DE" w:rsidRDefault="00B659A2" w:rsidP="00B659A2">
            <w:pPr>
              <w:jc w:val="center"/>
              <w:rPr>
                <w:sz w:val="20"/>
                <w:szCs w:val="20"/>
                <w:lang w:val="en-PH"/>
              </w:rPr>
            </w:pPr>
          </w:p>
        </w:tc>
        <w:tc>
          <w:tcPr>
            <w:tcW w:w="1260" w:type="dxa"/>
            <w:tcBorders>
              <w:top w:val="nil"/>
              <w:left w:val="nil"/>
              <w:bottom w:val="nil"/>
              <w:right w:val="nil"/>
            </w:tcBorders>
            <w:shd w:val="clear" w:color="auto" w:fill="auto"/>
            <w:vAlign w:val="center"/>
            <w:hideMark/>
          </w:tcPr>
          <w:p w14:paraId="416B02DF" w14:textId="77777777" w:rsidR="00B659A2" w:rsidRPr="008A07DE" w:rsidRDefault="00B659A2" w:rsidP="00B659A2">
            <w:pPr>
              <w:jc w:val="center"/>
              <w:rPr>
                <w:sz w:val="20"/>
                <w:szCs w:val="20"/>
                <w:lang w:val="en-PH"/>
              </w:rPr>
            </w:pPr>
          </w:p>
        </w:tc>
      </w:tr>
      <w:tr w:rsidR="00B659A2" w:rsidRPr="008A07DE" w14:paraId="66CBC108" w14:textId="77777777" w:rsidTr="002F169C">
        <w:trPr>
          <w:trHeight w:val="255"/>
        </w:trPr>
        <w:tc>
          <w:tcPr>
            <w:tcW w:w="1064" w:type="dxa"/>
            <w:tcBorders>
              <w:top w:val="nil"/>
              <w:left w:val="nil"/>
              <w:bottom w:val="nil"/>
              <w:right w:val="nil"/>
            </w:tcBorders>
            <w:shd w:val="clear" w:color="auto" w:fill="auto"/>
            <w:noWrap/>
            <w:vAlign w:val="bottom"/>
            <w:hideMark/>
          </w:tcPr>
          <w:p w14:paraId="35F452F6" w14:textId="77777777" w:rsidR="00B659A2" w:rsidRPr="008A07DE" w:rsidRDefault="00B659A2" w:rsidP="00B659A2">
            <w:pPr>
              <w:jc w:val="center"/>
              <w:rPr>
                <w:sz w:val="20"/>
                <w:szCs w:val="20"/>
                <w:lang w:val="en-PH"/>
              </w:rPr>
            </w:pPr>
          </w:p>
        </w:tc>
        <w:tc>
          <w:tcPr>
            <w:tcW w:w="7306" w:type="dxa"/>
            <w:gridSpan w:val="5"/>
            <w:tcBorders>
              <w:top w:val="nil"/>
              <w:left w:val="nil"/>
              <w:bottom w:val="nil"/>
              <w:right w:val="nil"/>
            </w:tcBorders>
            <w:shd w:val="clear" w:color="auto" w:fill="auto"/>
            <w:noWrap/>
            <w:vAlign w:val="bottom"/>
            <w:hideMark/>
          </w:tcPr>
          <w:p w14:paraId="791F7896" w14:textId="77777777" w:rsidR="00B659A2" w:rsidRPr="008A07DE" w:rsidRDefault="00B659A2" w:rsidP="00B659A2">
            <w:pPr>
              <w:jc w:val="left"/>
              <w:rPr>
                <w:rFonts w:ascii="Tahoma" w:hAnsi="Tahoma" w:cs="Tahoma"/>
                <w:sz w:val="20"/>
                <w:szCs w:val="20"/>
                <w:lang w:val="en-PH"/>
              </w:rPr>
            </w:pPr>
            <w:proofErr w:type="gramStart"/>
            <w:r w:rsidRPr="008A07DE">
              <w:rPr>
                <w:rFonts w:ascii="Tahoma" w:hAnsi="Tahoma" w:cs="Tahoma"/>
                <w:sz w:val="20"/>
                <w:szCs w:val="20"/>
                <w:lang w:val="en-PH"/>
              </w:rPr>
              <w:t>Note :</w:t>
            </w:r>
            <w:proofErr w:type="gramEnd"/>
            <w:r w:rsidRPr="008A07DE">
              <w:rPr>
                <w:rFonts w:ascii="Tahoma" w:hAnsi="Tahoma" w:cs="Tahoma"/>
                <w:sz w:val="20"/>
                <w:szCs w:val="20"/>
                <w:lang w:val="en-PH"/>
              </w:rPr>
              <w:t xml:space="preserve"> In case of discrepancy between unit price and total, the unit price shall prevail</w:t>
            </w:r>
          </w:p>
        </w:tc>
        <w:tc>
          <w:tcPr>
            <w:tcW w:w="928" w:type="dxa"/>
            <w:tcBorders>
              <w:top w:val="nil"/>
              <w:left w:val="nil"/>
              <w:bottom w:val="nil"/>
              <w:right w:val="nil"/>
            </w:tcBorders>
            <w:shd w:val="clear" w:color="auto" w:fill="auto"/>
            <w:noWrap/>
            <w:vAlign w:val="bottom"/>
            <w:hideMark/>
          </w:tcPr>
          <w:p w14:paraId="47620ECC" w14:textId="77777777" w:rsidR="00B659A2" w:rsidRPr="008A07DE" w:rsidRDefault="00B659A2" w:rsidP="00B659A2">
            <w:pPr>
              <w:jc w:val="left"/>
              <w:rPr>
                <w:rFonts w:ascii="Tahoma" w:hAnsi="Tahoma" w:cs="Tahoma"/>
                <w:sz w:val="20"/>
                <w:szCs w:val="20"/>
                <w:lang w:val="en-PH"/>
              </w:rPr>
            </w:pPr>
          </w:p>
        </w:tc>
        <w:tc>
          <w:tcPr>
            <w:tcW w:w="872" w:type="dxa"/>
            <w:tcBorders>
              <w:top w:val="nil"/>
              <w:left w:val="nil"/>
              <w:bottom w:val="nil"/>
              <w:right w:val="nil"/>
            </w:tcBorders>
            <w:shd w:val="clear" w:color="auto" w:fill="auto"/>
            <w:noWrap/>
            <w:vAlign w:val="bottom"/>
            <w:hideMark/>
          </w:tcPr>
          <w:p w14:paraId="17DE8F23" w14:textId="77777777" w:rsidR="00B659A2" w:rsidRPr="008A07DE" w:rsidRDefault="00B659A2" w:rsidP="00B659A2">
            <w:pPr>
              <w:jc w:val="left"/>
              <w:rPr>
                <w:sz w:val="20"/>
                <w:szCs w:val="20"/>
                <w:lang w:val="en-PH"/>
              </w:rPr>
            </w:pPr>
          </w:p>
        </w:tc>
        <w:tc>
          <w:tcPr>
            <w:tcW w:w="3420" w:type="dxa"/>
            <w:gridSpan w:val="3"/>
            <w:tcBorders>
              <w:top w:val="nil"/>
              <w:left w:val="nil"/>
              <w:bottom w:val="nil"/>
              <w:right w:val="nil"/>
            </w:tcBorders>
            <w:shd w:val="clear" w:color="auto" w:fill="auto"/>
            <w:noWrap/>
            <w:vAlign w:val="bottom"/>
            <w:hideMark/>
          </w:tcPr>
          <w:p w14:paraId="50260230"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Total Amount of Bid (Php):  ____________________________</w:t>
            </w:r>
          </w:p>
        </w:tc>
        <w:tc>
          <w:tcPr>
            <w:tcW w:w="1260" w:type="dxa"/>
            <w:tcBorders>
              <w:top w:val="nil"/>
              <w:left w:val="nil"/>
              <w:bottom w:val="single" w:sz="4" w:space="0" w:color="auto"/>
              <w:right w:val="nil"/>
            </w:tcBorders>
            <w:shd w:val="clear" w:color="auto" w:fill="auto"/>
            <w:noWrap/>
            <w:vAlign w:val="bottom"/>
            <w:hideMark/>
          </w:tcPr>
          <w:p w14:paraId="5D2EC86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r>
      <w:tr w:rsidR="00B659A2" w:rsidRPr="008A07DE" w14:paraId="7D3ED2D1" w14:textId="77777777" w:rsidTr="002F169C">
        <w:trPr>
          <w:trHeight w:val="495"/>
        </w:trPr>
        <w:tc>
          <w:tcPr>
            <w:tcW w:w="1064" w:type="dxa"/>
            <w:tcBorders>
              <w:top w:val="nil"/>
              <w:left w:val="nil"/>
              <w:bottom w:val="nil"/>
              <w:right w:val="nil"/>
            </w:tcBorders>
            <w:shd w:val="clear" w:color="auto" w:fill="auto"/>
            <w:noWrap/>
            <w:vAlign w:val="bottom"/>
            <w:hideMark/>
          </w:tcPr>
          <w:p w14:paraId="31B93C07" w14:textId="77777777" w:rsidR="00B659A2" w:rsidRPr="008A07DE" w:rsidRDefault="00B659A2" w:rsidP="00B659A2">
            <w:pPr>
              <w:jc w:val="left"/>
              <w:rPr>
                <w:rFonts w:ascii="Arial" w:hAnsi="Arial" w:cs="Arial"/>
                <w:sz w:val="20"/>
                <w:szCs w:val="20"/>
                <w:lang w:val="en-PH"/>
              </w:rPr>
            </w:pPr>
          </w:p>
        </w:tc>
        <w:tc>
          <w:tcPr>
            <w:tcW w:w="2222" w:type="dxa"/>
            <w:tcBorders>
              <w:top w:val="nil"/>
              <w:left w:val="nil"/>
              <w:bottom w:val="nil"/>
              <w:right w:val="nil"/>
            </w:tcBorders>
            <w:shd w:val="clear" w:color="auto" w:fill="auto"/>
            <w:noWrap/>
            <w:vAlign w:val="bottom"/>
            <w:hideMark/>
          </w:tcPr>
          <w:p w14:paraId="2A40B681" w14:textId="77777777" w:rsidR="00B659A2" w:rsidRPr="008A07DE" w:rsidRDefault="00B659A2" w:rsidP="00B659A2">
            <w:pPr>
              <w:jc w:val="left"/>
              <w:rPr>
                <w:sz w:val="20"/>
                <w:szCs w:val="20"/>
                <w:lang w:val="en-PH"/>
              </w:rPr>
            </w:pPr>
          </w:p>
        </w:tc>
        <w:tc>
          <w:tcPr>
            <w:tcW w:w="2269" w:type="dxa"/>
            <w:tcBorders>
              <w:top w:val="nil"/>
              <w:left w:val="nil"/>
              <w:bottom w:val="nil"/>
              <w:right w:val="nil"/>
            </w:tcBorders>
            <w:shd w:val="clear" w:color="auto" w:fill="auto"/>
            <w:noWrap/>
            <w:vAlign w:val="bottom"/>
            <w:hideMark/>
          </w:tcPr>
          <w:p w14:paraId="0FA6442A" w14:textId="77777777" w:rsidR="00B659A2" w:rsidRPr="008A07DE" w:rsidRDefault="00B659A2" w:rsidP="00B659A2">
            <w:pPr>
              <w:jc w:val="left"/>
              <w:rPr>
                <w:sz w:val="20"/>
                <w:szCs w:val="20"/>
                <w:lang w:val="en-PH"/>
              </w:rPr>
            </w:pPr>
          </w:p>
        </w:tc>
        <w:tc>
          <w:tcPr>
            <w:tcW w:w="287" w:type="dxa"/>
            <w:tcBorders>
              <w:top w:val="nil"/>
              <w:left w:val="nil"/>
              <w:bottom w:val="nil"/>
              <w:right w:val="nil"/>
            </w:tcBorders>
            <w:shd w:val="clear" w:color="auto" w:fill="auto"/>
            <w:noWrap/>
            <w:vAlign w:val="bottom"/>
            <w:hideMark/>
          </w:tcPr>
          <w:p w14:paraId="7891B5CD" w14:textId="77777777" w:rsidR="00B659A2" w:rsidRPr="008A07DE" w:rsidRDefault="00B659A2" w:rsidP="00B659A2">
            <w:pPr>
              <w:jc w:val="left"/>
              <w:rPr>
                <w:sz w:val="20"/>
                <w:szCs w:val="20"/>
                <w:lang w:val="en-PH"/>
              </w:rPr>
            </w:pPr>
          </w:p>
        </w:tc>
        <w:tc>
          <w:tcPr>
            <w:tcW w:w="1178" w:type="dxa"/>
            <w:tcBorders>
              <w:top w:val="nil"/>
              <w:left w:val="nil"/>
              <w:bottom w:val="nil"/>
              <w:right w:val="nil"/>
            </w:tcBorders>
            <w:shd w:val="clear" w:color="auto" w:fill="auto"/>
            <w:noWrap/>
            <w:vAlign w:val="bottom"/>
            <w:hideMark/>
          </w:tcPr>
          <w:p w14:paraId="08F882AC" w14:textId="77777777" w:rsidR="00B659A2" w:rsidRPr="008A07DE" w:rsidRDefault="00B659A2" w:rsidP="00B659A2">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40B9A413" w14:textId="77777777" w:rsidR="00B659A2" w:rsidRPr="008A07DE" w:rsidRDefault="00B659A2" w:rsidP="00B659A2">
            <w:pPr>
              <w:jc w:val="left"/>
              <w:rPr>
                <w:sz w:val="20"/>
                <w:szCs w:val="20"/>
                <w:lang w:val="en-PH"/>
              </w:rPr>
            </w:pPr>
          </w:p>
        </w:tc>
        <w:tc>
          <w:tcPr>
            <w:tcW w:w="928" w:type="dxa"/>
            <w:tcBorders>
              <w:top w:val="nil"/>
              <w:left w:val="nil"/>
              <w:bottom w:val="nil"/>
              <w:right w:val="nil"/>
            </w:tcBorders>
            <w:shd w:val="clear" w:color="auto" w:fill="auto"/>
            <w:noWrap/>
            <w:vAlign w:val="bottom"/>
            <w:hideMark/>
          </w:tcPr>
          <w:p w14:paraId="2CD85175" w14:textId="77777777" w:rsidR="00B659A2" w:rsidRPr="008A07DE" w:rsidRDefault="00B659A2" w:rsidP="00B659A2">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01B9C635" w14:textId="77777777" w:rsidR="00B659A2" w:rsidRPr="008A07DE" w:rsidRDefault="00B659A2" w:rsidP="00B659A2">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4EF5846B" w14:textId="77777777" w:rsidR="00B659A2" w:rsidRPr="008A07DE" w:rsidRDefault="00B659A2" w:rsidP="00B659A2">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3BE5DA4F" w14:textId="77777777" w:rsidR="00B659A2" w:rsidRPr="008A07DE" w:rsidRDefault="00B659A2" w:rsidP="00B659A2">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BF4E695" w14:textId="77777777" w:rsidR="00B659A2" w:rsidRPr="008A07DE" w:rsidRDefault="00B659A2" w:rsidP="00B659A2">
            <w:pPr>
              <w:jc w:val="left"/>
              <w:rPr>
                <w:sz w:val="20"/>
                <w:szCs w:val="20"/>
                <w:lang w:val="en-PH"/>
              </w:rPr>
            </w:pPr>
          </w:p>
        </w:tc>
      </w:tr>
      <w:tr w:rsidR="00B659A2" w:rsidRPr="008A07DE" w14:paraId="5A38A10F" w14:textId="77777777" w:rsidTr="002F169C">
        <w:trPr>
          <w:trHeight w:val="255"/>
        </w:trPr>
        <w:tc>
          <w:tcPr>
            <w:tcW w:w="1064" w:type="dxa"/>
            <w:tcBorders>
              <w:top w:val="nil"/>
              <w:left w:val="nil"/>
              <w:bottom w:val="nil"/>
              <w:right w:val="nil"/>
            </w:tcBorders>
            <w:shd w:val="clear" w:color="auto" w:fill="auto"/>
            <w:noWrap/>
            <w:vAlign w:val="bottom"/>
            <w:hideMark/>
          </w:tcPr>
          <w:p w14:paraId="6E2AA352" w14:textId="77777777" w:rsidR="00B659A2" w:rsidRPr="008A07DE" w:rsidRDefault="00B659A2" w:rsidP="00B659A2">
            <w:pPr>
              <w:jc w:val="left"/>
              <w:rPr>
                <w:sz w:val="20"/>
                <w:szCs w:val="20"/>
                <w:lang w:val="en-PH"/>
              </w:rPr>
            </w:pPr>
          </w:p>
        </w:tc>
        <w:tc>
          <w:tcPr>
            <w:tcW w:w="2222" w:type="dxa"/>
            <w:tcBorders>
              <w:top w:val="nil"/>
              <w:left w:val="nil"/>
              <w:bottom w:val="nil"/>
              <w:right w:val="nil"/>
            </w:tcBorders>
            <w:shd w:val="clear" w:color="auto" w:fill="auto"/>
            <w:noWrap/>
            <w:vAlign w:val="bottom"/>
            <w:hideMark/>
          </w:tcPr>
          <w:p w14:paraId="74C86351"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xml:space="preserve">Signature of </w:t>
            </w:r>
            <w:proofErr w:type="gramStart"/>
            <w:r w:rsidRPr="008A07DE">
              <w:rPr>
                <w:rFonts w:ascii="Arial" w:hAnsi="Arial" w:cs="Arial"/>
                <w:sz w:val="20"/>
                <w:szCs w:val="20"/>
                <w:lang w:val="en-PH"/>
              </w:rPr>
              <w:t>Bidder :</w:t>
            </w:r>
            <w:proofErr w:type="gramEnd"/>
          </w:p>
        </w:tc>
        <w:tc>
          <w:tcPr>
            <w:tcW w:w="2269" w:type="dxa"/>
            <w:tcBorders>
              <w:top w:val="nil"/>
              <w:left w:val="nil"/>
              <w:bottom w:val="single" w:sz="4" w:space="0" w:color="auto"/>
              <w:right w:val="nil"/>
            </w:tcBorders>
            <w:shd w:val="clear" w:color="auto" w:fill="auto"/>
            <w:noWrap/>
            <w:vAlign w:val="bottom"/>
            <w:hideMark/>
          </w:tcPr>
          <w:p w14:paraId="4697153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287" w:type="dxa"/>
            <w:tcBorders>
              <w:top w:val="nil"/>
              <w:left w:val="nil"/>
              <w:bottom w:val="single" w:sz="4" w:space="0" w:color="auto"/>
              <w:right w:val="nil"/>
            </w:tcBorders>
            <w:shd w:val="clear" w:color="auto" w:fill="auto"/>
            <w:noWrap/>
            <w:vAlign w:val="bottom"/>
            <w:hideMark/>
          </w:tcPr>
          <w:p w14:paraId="2D166D8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1178" w:type="dxa"/>
            <w:tcBorders>
              <w:top w:val="nil"/>
              <w:left w:val="nil"/>
              <w:bottom w:val="single" w:sz="4" w:space="0" w:color="auto"/>
              <w:right w:val="nil"/>
            </w:tcBorders>
            <w:shd w:val="clear" w:color="auto" w:fill="auto"/>
            <w:noWrap/>
            <w:vAlign w:val="bottom"/>
            <w:hideMark/>
          </w:tcPr>
          <w:p w14:paraId="50756A07"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1350" w:type="dxa"/>
            <w:tcBorders>
              <w:top w:val="nil"/>
              <w:left w:val="nil"/>
              <w:bottom w:val="nil"/>
              <w:right w:val="nil"/>
            </w:tcBorders>
            <w:shd w:val="clear" w:color="auto" w:fill="auto"/>
            <w:noWrap/>
            <w:vAlign w:val="bottom"/>
            <w:hideMark/>
          </w:tcPr>
          <w:p w14:paraId="43716409" w14:textId="77777777" w:rsidR="00B659A2" w:rsidRPr="008A07DE" w:rsidRDefault="00B659A2" w:rsidP="00B659A2">
            <w:pPr>
              <w:jc w:val="left"/>
              <w:rPr>
                <w:rFonts w:ascii="Arial" w:hAnsi="Arial" w:cs="Arial"/>
                <w:sz w:val="20"/>
                <w:szCs w:val="20"/>
                <w:lang w:val="en-PH"/>
              </w:rPr>
            </w:pPr>
          </w:p>
        </w:tc>
        <w:tc>
          <w:tcPr>
            <w:tcW w:w="928" w:type="dxa"/>
            <w:tcBorders>
              <w:top w:val="nil"/>
              <w:left w:val="nil"/>
              <w:bottom w:val="nil"/>
              <w:right w:val="nil"/>
            </w:tcBorders>
            <w:shd w:val="clear" w:color="auto" w:fill="auto"/>
            <w:noWrap/>
            <w:vAlign w:val="bottom"/>
            <w:hideMark/>
          </w:tcPr>
          <w:p w14:paraId="701790C6" w14:textId="77777777" w:rsidR="00B659A2" w:rsidRPr="008A07DE" w:rsidRDefault="00B659A2" w:rsidP="00B659A2">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5319DE29" w14:textId="77777777" w:rsidR="00B659A2" w:rsidRPr="008A07DE" w:rsidRDefault="00B659A2" w:rsidP="00B659A2">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226CA9D5" w14:textId="77777777" w:rsidR="00B659A2" w:rsidRPr="008A07DE" w:rsidRDefault="00B659A2" w:rsidP="00B659A2">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3DBC092D" w14:textId="77777777" w:rsidR="00B659A2" w:rsidRPr="008A07DE" w:rsidRDefault="00B659A2" w:rsidP="00B659A2">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1B8D10C" w14:textId="77777777" w:rsidR="00B659A2" w:rsidRPr="008A07DE" w:rsidRDefault="00B659A2" w:rsidP="00B659A2">
            <w:pPr>
              <w:jc w:val="left"/>
              <w:rPr>
                <w:sz w:val="20"/>
                <w:szCs w:val="20"/>
                <w:lang w:val="en-PH"/>
              </w:rPr>
            </w:pPr>
          </w:p>
        </w:tc>
      </w:tr>
    </w:tbl>
    <w:p w14:paraId="4812F845" w14:textId="77777777" w:rsidR="00F023F1" w:rsidRDefault="00F023F1" w:rsidP="007E26AA">
      <w:pPr>
        <w:jc w:val="center"/>
        <w:sectPr w:rsidR="00F023F1" w:rsidSect="00F023F1">
          <w:pgSz w:w="16834" w:h="11909" w:orient="landscape"/>
          <w:pgMar w:top="1440" w:right="1440" w:bottom="1440" w:left="1440" w:header="720" w:footer="720" w:gutter="0"/>
          <w:cols w:space="720" w:equalWidth="0">
            <w:col w:w="9029"/>
          </w:cols>
        </w:sectPr>
      </w:pPr>
    </w:p>
    <w:p w14:paraId="785ADC2E" w14:textId="611D9CBD" w:rsidR="007E26AA" w:rsidRDefault="007E26AA" w:rsidP="007E26AA">
      <w:pPr>
        <w:jc w:val="center"/>
      </w:pPr>
    </w:p>
    <w:p w14:paraId="21B596A9" w14:textId="4E618372" w:rsidR="007E26AA" w:rsidRDefault="007E26AA" w:rsidP="007E26AA">
      <w:pPr>
        <w:ind w:firstLine="720"/>
        <w:rPr>
          <w:sz w:val="16"/>
        </w:rPr>
      </w:pPr>
    </w:p>
    <w:p w14:paraId="0DFC9325" w14:textId="2DA5A70B" w:rsidR="007E26AA" w:rsidRDefault="007E26AA" w:rsidP="007E26AA">
      <w:pPr>
        <w:rPr>
          <w:sz w:val="16"/>
        </w:rPr>
      </w:pPr>
    </w:p>
    <w:p w14:paraId="57FDEBBC" w14:textId="77777777" w:rsidR="007E26AA" w:rsidRDefault="007E26AA" w:rsidP="007E26AA">
      <w:pPr>
        <w:rPr>
          <w:sz w:val="16"/>
        </w:rPr>
      </w:pPr>
    </w:p>
    <w:p w14:paraId="7226FC78" w14:textId="77777777" w:rsidR="007E26AA" w:rsidRDefault="007E26AA" w:rsidP="007E26AA">
      <w:pPr>
        <w:rPr>
          <w:sz w:val="16"/>
        </w:rPr>
      </w:pPr>
    </w:p>
    <w:p w14:paraId="7ACC750F" w14:textId="77777777" w:rsidR="007E26AA" w:rsidRDefault="007E26AA" w:rsidP="007E26AA">
      <w:pPr>
        <w:rPr>
          <w:sz w:val="16"/>
        </w:rPr>
      </w:pPr>
    </w:p>
    <w:p w14:paraId="5E93D2C6" w14:textId="2C932A5A" w:rsidR="00FD2651" w:rsidRPr="006073D7" w:rsidRDefault="00F023F1">
      <w:pPr>
        <w:jc w:val="center"/>
      </w:pPr>
      <w:r w:rsidRPr="006073D7">
        <w:rPr>
          <w:noProof/>
          <w:lang w:val="en-PH"/>
        </w:rPr>
        <mc:AlternateContent>
          <mc:Choice Requires="wps">
            <w:drawing>
              <wp:anchor distT="0" distB="0" distL="114300" distR="114300" simplePos="0" relativeHeight="251657215" behindDoc="0" locked="0" layoutInCell="1" hidden="0" allowOverlap="1" wp14:anchorId="6E67B2A7" wp14:editId="6E7E0D97">
                <wp:simplePos x="0" y="0"/>
                <wp:positionH relativeFrom="page">
                  <wp:posOffset>6894830</wp:posOffset>
                </wp:positionH>
                <wp:positionV relativeFrom="page">
                  <wp:posOffset>681355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E70FCA" w:rsidRDefault="00E70FCA"/>
                        </w:txbxContent>
                      </wps:txbx>
                      <wps:bodyPr spcFirstLastPara="1" wrap="square" lIns="91425" tIns="91425" rIns="91425" bIns="91425" anchor="ctr" anchorCtr="0">
                        <a:noAutofit/>
                      </wps:bodyPr>
                    </wps:wsp>
                  </a:graphicData>
                </a:graphic>
              </wp:anchor>
            </w:drawing>
          </mc:Choice>
          <mc:Fallback>
            <w:pict>
              <v:rect w14:anchorId="6E67B2A7" id="Rectangle 11" o:spid="_x0000_s1027" style="position:absolute;left:0;text-align:left;margin-left:542.9pt;margin-top:53.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" strokecolor="#4f81bd">
                <v:stroke startarrowwidth="narrow" startarrowlength="short" endarrowwidth="narrow" endarrowlength="short"/>
                <v:textbox inset="2.53958mm,2.53958mm,2.53958mm,2.53958mm">
                  <w:txbxContent>
                    <w:p w14:paraId="79B85097" w14:textId="77777777" w:rsidR="00E70FCA" w:rsidRDefault="00E70FCA"/>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0" behindDoc="0" locked="0" layoutInCell="1" hidden="0" allowOverlap="1" wp14:anchorId="184AC958" wp14:editId="5969C324">
                <wp:simplePos x="0" y="0"/>
                <wp:positionH relativeFrom="page">
                  <wp:posOffset>373380</wp:posOffset>
                </wp:positionH>
                <wp:positionV relativeFrom="page">
                  <wp:posOffset>701988</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E70FCA" w:rsidRDefault="00E70F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8" style="position:absolute;left:0;text-align:left;margin-left:29.4pt;margin-top:55.25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E70FCA" w:rsidRDefault="00E70FCA">
                      <w:pPr>
                        <w:jc w:val="left"/>
                        <w:textDirection w:val="btLr"/>
                      </w:pPr>
                    </w:p>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E70FCA" w:rsidRDefault="00E70F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E70FCA" w:rsidRDefault="00E70FC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E70FCA" w:rsidRDefault="00E70F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E70FCA" w:rsidRDefault="00E70FCA">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5DAEF812" w:rsidR="00FD2651" w:rsidRDefault="00FD2651"/>
    <w:sectPr w:rsidR="00FD2651" w:rsidSect="00F023F1">
      <w:headerReference w:type="default" r:id="rId4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06C18" w14:textId="77777777" w:rsidR="00892877" w:rsidRDefault="00892877">
      <w:r>
        <w:separator/>
      </w:r>
    </w:p>
  </w:endnote>
  <w:endnote w:type="continuationSeparator" w:id="0">
    <w:p w14:paraId="6CE45CAD" w14:textId="77777777" w:rsidR="00892877" w:rsidRDefault="0089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E70FCA" w:rsidRDefault="00E70FCA">
    <w:pPr>
      <w:jc w:val="center"/>
    </w:pPr>
  </w:p>
  <w:p w14:paraId="301C81B8" w14:textId="77777777" w:rsidR="00E70FCA" w:rsidRDefault="00E70FCA">
    <w:pPr>
      <w:ind w:right="360"/>
    </w:pPr>
  </w:p>
  <w:p w14:paraId="50A93467" w14:textId="77777777" w:rsidR="00E70FCA" w:rsidRDefault="00E70FCA">
    <w:pPr>
      <w:widowControl w:val="0"/>
      <w:pBdr>
        <w:top w:val="nil"/>
        <w:left w:val="nil"/>
        <w:bottom w:val="nil"/>
        <w:right w:val="nil"/>
        <w:between w:val="nil"/>
      </w:pBdr>
      <w:spacing w:line="276" w:lineRule="auto"/>
      <w:jc w:val="left"/>
    </w:pPr>
  </w:p>
  <w:p w14:paraId="064C34FA" w14:textId="77777777" w:rsidR="00E70FCA" w:rsidRDefault="00E70FCA">
    <w:pPr>
      <w:widowControl w:val="0"/>
      <w:pBdr>
        <w:top w:val="nil"/>
        <w:left w:val="nil"/>
        <w:bottom w:val="nil"/>
        <w:right w:val="nil"/>
        <w:between w:val="nil"/>
      </w:pBdr>
      <w:spacing w:line="276" w:lineRule="auto"/>
      <w:jc w:val="left"/>
    </w:pPr>
  </w:p>
  <w:p w14:paraId="34992154" w14:textId="77777777" w:rsidR="00E70FCA" w:rsidRDefault="00E70FCA">
    <w:pPr>
      <w:widowControl w:val="0"/>
      <w:pBdr>
        <w:top w:val="nil"/>
        <w:left w:val="nil"/>
        <w:bottom w:val="nil"/>
        <w:right w:val="nil"/>
        <w:between w:val="nil"/>
      </w:pBdr>
      <w:spacing w:line="276" w:lineRule="auto"/>
      <w:jc w:val="left"/>
    </w:pPr>
  </w:p>
  <w:p w14:paraId="71A06A6E" w14:textId="1F28587B" w:rsidR="00E70FCA" w:rsidRDefault="00E70FCA">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673F4279" w:rsidR="00E70FCA" w:rsidRPr="00063BB9" w:rsidRDefault="00E70FC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455940">
          <w:rPr>
            <w:noProof/>
            <w:sz w:val="20"/>
          </w:rPr>
          <w:t>31</w:t>
        </w:r>
        <w:r w:rsidRPr="00063BB9">
          <w:rPr>
            <w:noProof/>
            <w:sz w:val="20"/>
          </w:rPr>
          <w:fldChar w:fldCharType="end"/>
        </w:r>
      </w:p>
    </w:sdtContent>
  </w:sdt>
  <w:p w14:paraId="59D06E09" w14:textId="77777777" w:rsidR="00E70FCA" w:rsidRDefault="00E70F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0A3861C3" w:rsidR="00E70FCA" w:rsidRDefault="00E70FCA">
    <w:pPr>
      <w:jc w:val="center"/>
      <w:rPr>
        <w:sz w:val="20"/>
        <w:szCs w:val="20"/>
      </w:rPr>
    </w:pPr>
    <w:r>
      <w:rPr>
        <w:sz w:val="20"/>
        <w:szCs w:val="20"/>
      </w:rPr>
      <w:fldChar w:fldCharType="begin"/>
    </w:r>
    <w:r>
      <w:rPr>
        <w:sz w:val="20"/>
        <w:szCs w:val="20"/>
      </w:rPr>
      <w:instrText>PAGE</w:instrText>
    </w:r>
    <w:r>
      <w:rPr>
        <w:sz w:val="20"/>
        <w:szCs w:val="20"/>
      </w:rPr>
      <w:fldChar w:fldCharType="separate"/>
    </w:r>
    <w:r w:rsidR="00455940">
      <w:rPr>
        <w:noProof/>
        <w:sz w:val="20"/>
        <w:szCs w:val="20"/>
      </w:rPr>
      <w:t>47</w:t>
    </w:r>
    <w:r>
      <w:rPr>
        <w:sz w:val="20"/>
        <w:szCs w:val="20"/>
      </w:rPr>
      <w:fldChar w:fldCharType="end"/>
    </w:r>
  </w:p>
  <w:p w14:paraId="4582D84C" w14:textId="77777777" w:rsidR="00E70FCA" w:rsidRDefault="00E70F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20BE2F27" w14:textId="4E89F6C5" w:rsidR="00E70FCA" w:rsidRDefault="00E70FCA" w:rsidP="00E70FCA">
        <w:pPr>
          <w:pStyle w:val="Footer"/>
          <w:jc w:val="center"/>
        </w:pPr>
        <w:r>
          <w:fldChar w:fldCharType="begin"/>
        </w:r>
        <w:r>
          <w:instrText xml:space="preserve"> PAGE   \* MERGEFORMAT </w:instrText>
        </w:r>
        <w:r>
          <w:fldChar w:fldCharType="separate"/>
        </w:r>
        <w:r w:rsidR="00455940">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E70FCA" w:rsidRDefault="00E70FC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6480A124" w:rsidR="00E70FCA" w:rsidRDefault="00E70FCA">
    <w:pPr>
      <w:jc w:val="center"/>
      <w:rPr>
        <w:sz w:val="20"/>
        <w:szCs w:val="20"/>
      </w:rPr>
    </w:pPr>
    <w:r>
      <w:rPr>
        <w:sz w:val="20"/>
        <w:szCs w:val="20"/>
      </w:rPr>
      <w:fldChar w:fldCharType="begin"/>
    </w:r>
    <w:r>
      <w:rPr>
        <w:sz w:val="20"/>
        <w:szCs w:val="20"/>
      </w:rPr>
      <w:instrText>PAGE</w:instrText>
    </w:r>
    <w:r>
      <w:rPr>
        <w:sz w:val="20"/>
        <w:szCs w:val="20"/>
      </w:rPr>
      <w:fldChar w:fldCharType="separate"/>
    </w:r>
    <w:r w:rsidR="00455940">
      <w:rPr>
        <w:noProof/>
        <w:sz w:val="20"/>
        <w:szCs w:val="20"/>
      </w:rPr>
      <w:t>7</w:t>
    </w:r>
    <w:r>
      <w:rPr>
        <w:sz w:val="20"/>
        <w:szCs w:val="20"/>
      </w:rPr>
      <w:fldChar w:fldCharType="end"/>
    </w:r>
  </w:p>
  <w:p w14:paraId="391E487E" w14:textId="77777777" w:rsidR="00E70FCA" w:rsidRDefault="00E70F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402992AE" w:rsidR="00E70FCA" w:rsidRDefault="00E70FCA">
    <w:pPr>
      <w:jc w:val="center"/>
      <w:rPr>
        <w:sz w:val="20"/>
        <w:szCs w:val="20"/>
      </w:rPr>
    </w:pPr>
    <w:r>
      <w:rPr>
        <w:sz w:val="20"/>
        <w:szCs w:val="20"/>
      </w:rPr>
      <w:fldChar w:fldCharType="begin"/>
    </w:r>
    <w:r>
      <w:rPr>
        <w:sz w:val="20"/>
        <w:szCs w:val="20"/>
      </w:rPr>
      <w:instrText>PAGE</w:instrText>
    </w:r>
    <w:r>
      <w:rPr>
        <w:sz w:val="20"/>
        <w:szCs w:val="20"/>
      </w:rPr>
      <w:fldChar w:fldCharType="separate"/>
    </w:r>
    <w:r w:rsidR="00455940">
      <w:rPr>
        <w:noProof/>
        <w:sz w:val="20"/>
        <w:szCs w:val="20"/>
      </w:rPr>
      <w:t>10</w:t>
    </w:r>
    <w:r>
      <w:rPr>
        <w:sz w:val="20"/>
        <w:szCs w:val="20"/>
      </w:rPr>
      <w:fldChar w:fldCharType="end"/>
    </w:r>
  </w:p>
  <w:p w14:paraId="3507CCC3" w14:textId="77777777" w:rsidR="00E70FCA" w:rsidRDefault="00E70F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0EE3AFDF" w:rsidR="00E70FCA" w:rsidRDefault="00E70FCA">
    <w:pPr>
      <w:jc w:val="center"/>
      <w:rPr>
        <w:sz w:val="20"/>
        <w:szCs w:val="20"/>
      </w:rPr>
    </w:pPr>
    <w:r>
      <w:rPr>
        <w:sz w:val="20"/>
        <w:szCs w:val="20"/>
      </w:rPr>
      <w:fldChar w:fldCharType="begin"/>
    </w:r>
    <w:r>
      <w:rPr>
        <w:sz w:val="20"/>
        <w:szCs w:val="20"/>
      </w:rPr>
      <w:instrText>PAGE</w:instrText>
    </w:r>
    <w:r>
      <w:rPr>
        <w:sz w:val="20"/>
        <w:szCs w:val="20"/>
      </w:rPr>
      <w:fldChar w:fldCharType="separate"/>
    </w:r>
    <w:r w:rsidR="00455940">
      <w:rPr>
        <w:noProof/>
        <w:sz w:val="20"/>
        <w:szCs w:val="20"/>
      </w:rPr>
      <w:t>22</w:t>
    </w:r>
    <w:r>
      <w:rPr>
        <w:sz w:val="20"/>
        <w:szCs w:val="20"/>
      </w:rPr>
      <w:fldChar w:fldCharType="end"/>
    </w:r>
  </w:p>
  <w:p w14:paraId="3D9BE2E7" w14:textId="77777777" w:rsidR="00E70FCA" w:rsidRDefault="00E70F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34DEE7E0" w:rsidR="00E70FCA" w:rsidRDefault="00E70FCA">
    <w:pPr>
      <w:jc w:val="center"/>
      <w:rPr>
        <w:sz w:val="20"/>
        <w:szCs w:val="20"/>
      </w:rPr>
    </w:pPr>
    <w:r>
      <w:rPr>
        <w:sz w:val="20"/>
        <w:szCs w:val="20"/>
      </w:rPr>
      <w:fldChar w:fldCharType="begin"/>
    </w:r>
    <w:r>
      <w:rPr>
        <w:sz w:val="20"/>
        <w:szCs w:val="20"/>
      </w:rPr>
      <w:instrText>PAGE</w:instrText>
    </w:r>
    <w:r>
      <w:rPr>
        <w:sz w:val="20"/>
        <w:szCs w:val="20"/>
      </w:rPr>
      <w:fldChar w:fldCharType="separate"/>
    </w:r>
    <w:r w:rsidR="00455940">
      <w:rPr>
        <w:noProof/>
        <w:sz w:val="20"/>
        <w:szCs w:val="20"/>
      </w:rPr>
      <w:t>24</w:t>
    </w:r>
    <w:r>
      <w:rPr>
        <w:sz w:val="20"/>
        <w:szCs w:val="20"/>
      </w:rPr>
      <w:fldChar w:fldCharType="end"/>
    </w:r>
  </w:p>
  <w:p w14:paraId="5B77DE3F" w14:textId="77777777" w:rsidR="00E70FCA" w:rsidRDefault="00E70F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21B1497F" w:rsidR="00E70FCA" w:rsidRDefault="00E70FCA">
    <w:pPr>
      <w:jc w:val="center"/>
      <w:rPr>
        <w:sz w:val="20"/>
        <w:szCs w:val="20"/>
      </w:rPr>
    </w:pPr>
    <w:r>
      <w:rPr>
        <w:sz w:val="20"/>
        <w:szCs w:val="20"/>
      </w:rPr>
      <w:fldChar w:fldCharType="begin"/>
    </w:r>
    <w:r>
      <w:rPr>
        <w:sz w:val="20"/>
        <w:szCs w:val="20"/>
      </w:rPr>
      <w:instrText>PAGE</w:instrText>
    </w:r>
    <w:r>
      <w:rPr>
        <w:sz w:val="20"/>
        <w:szCs w:val="20"/>
      </w:rPr>
      <w:fldChar w:fldCharType="separate"/>
    </w:r>
    <w:r w:rsidR="00455940">
      <w:rPr>
        <w:noProof/>
        <w:sz w:val="20"/>
        <w:szCs w:val="20"/>
      </w:rPr>
      <w:t>26</w:t>
    </w:r>
    <w:r>
      <w:rPr>
        <w:sz w:val="20"/>
        <w:szCs w:val="20"/>
      </w:rPr>
      <w:fldChar w:fldCharType="end"/>
    </w:r>
  </w:p>
  <w:p w14:paraId="31F8D9CB" w14:textId="77777777" w:rsidR="00E70FCA" w:rsidRDefault="00E70F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5755399A" w:rsidR="00E70FCA" w:rsidRDefault="00E70FCA">
    <w:pPr>
      <w:jc w:val="center"/>
      <w:rPr>
        <w:sz w:val="20"/>
        <w:szCs w:val="20"/>
      </w:rPr>
    </w:pPr>
    <w:r>
      <w:rPr>
        <w:sz w:val="20"/>
        <w:szCs w:val="20"/>
      </w:rPr>
      <w:fldChar w:fldCharType="begin"/>
    </w:r>
    <w:r>
      <w:rPr>
        <w:sz w:val="20"/>
        <w:szCs w:val="20"/>
      </w:rPr>
      <w:instrText>PAGE</w:instrText>
    </w:r>
    <w:r>
      <w:rPr>
        <w:sz w:val="20"/>
        <w:szCs w:val="20"/>
      </w:rPr>
      <w:fldChar w:fldCharType="separate"/>
    </w:r>
    <w:r w:rsidR="00455940">
      <w:rPr>
        <w:noProof/>
        <w:sz w:val="20"/>
        <w:szCs w:val="20"/>
      </w:rPr>
      <w:t>27</w:t>
    </w:r>
    <w:r>
      <w:rPr>
        <w:sz w:val="20"/>
        <w:szCs w:val="20"/>
      </w:rPr>
      <w:fldChar w:fldCharType="end"/>
    </w:r>
  </w:p>
  <w:p w14:paraId="3189E1AA" w14:textId="77777777" w:rsidR="00E70FCA" w:rsidRDefault="00E70F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25348" w14:textId="77777777" w:rsidR="00892877" w:rsidRDefault="00892877">
      <w:r>
        <w:separator/>
      </w:r>
    </w:p>
  </w:footnote>
  <w:footnote w:type="continuationSeparator" w:id="0">
    <w:p w14:paraId="0739E694" w14:textId="77777777" w:rsidR="00892877" w:rsidRDefault="00892877">
      <w:r>
        <w:continuationSeparator/>
      </w:r>
    </w:p>
  </w:footnote>
  <w:footnote w:id="1">
    <w:p w14:paraId="56A60099" w14:textId="77777777" w:rsidR="00E70FCA" w:rsidRPr="00B06472" w:rsidRDefault="00E70FCA">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E70FCA" w:rsidRPr="00F841B0" w:rsidRDefault="00E70FC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E70FCA" w:rsidRDefault="00E70FC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E70FCA" w:rsidRDefault="00E70FC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E70FCA" w:rsidRDefault="00E70FC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E70FCA" w:rsidRDefault="00E70FC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E70FCA" w:rsidRDefault="00E70FC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E70FCA" w:rsidRDefault="00E70FC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E70FCA" w:rsidRDefault="00E70FC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E70FCA" w:rsidRDefault="00E70FC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E70FCA" w:rsidRDefault="00E70FC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0929A" w14:textId="7EA83D8F" w:rsidR="00E70FCA" w:rsidRDefault="00E70FCA">
    <w:pPr>
      <w:pBdr>
        <w:top w:val="nil"/>
        <w:left w:val="nil"/>
        <w:bottom w:val="nil"/>
        <w:right w:val="nil"/>
        <w:between w:val="nil"/>
      </w:pBdr>
      <w:tabs>
        <w:tab w:val="center" w:pos="4320"/>
        <w:tab w:val="right" w:pos="8640"/>
      </w:tabs>
      <w:rPr>
        <w:color w:val="000000"/>
      </w:rPr>
    </w:pPr>
    <w:r w:rsidRPr="008A2FC8">
      <w:rPr>
        <w:noProof/>
        <w:color w:val="000000"/>
        <w:lang w:val="en-PH"/>
      </w:rPr>
      <w:drawing>
        <wp:anchor distT="0" distB="0" distL="114300" distR="114300" simplePos="0" relativeHeight="251659264" behindDoc="0" locked="0" layoutInCell="1" allowOverlap="1" wp14:anchorId="115B4538" wp14:editId="71B8836D">
          <wp:simplePos x="0" y="0"/>
          <wp:positionH relativeFrom="column">
            <wp:posOffset>-163147</wp:posOffset>
          </wp:positionH>
          <wp:positionV relativeFrom="paragraph">
            <wp:posOffset>-101600</wp:posOffset>
          </wp:positionV>
          <wp:extent cx="995680" cy="968943"/>
          <wp:effectExtent l="0" t="0" r="0" b="31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5680" cy="9689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w:drawing>
        <wp:anchor distT="0" distB="0" distL="114300" distR="114300" simplePos="0" relativeHeight="251660288" behindDoc="1" locked="0" layoutInCell="1" allowOverlap="1" wp14:anchorId="0F5003AF" wp14:editId="1D59E600">
          <wp:simplePos x="0" y="0"/>
          <wp:positionH relativeFrom="column">
            <wp:posOffset>5307112</wp:posOffset>
          </wp:positionH>
          <wp:positionV relativeFrom="paragraph">
            <wp:posOffset>-277495</wp:posOffset>
          </wp:positionV>
          <wp:extent cx="1049709" cy="1145540"/>
          <wp:effectExtent l="0" t="0" r="0" b="0"/>
          <wp:wrapTight wrapText="bothSides">
            <wp:wrapPolygon edited="0">
              <wp:start x="9408" y="718"/>
              <wp:lineTo x="5096" y="2874"/>
              <wp:lineTo x="1960" y="5388"/>
              <wp:lineTo x="1960" y="14009"/>
              <wp:lineTo x="6664" y="18678"/>
              <wp:lineTo x="0" y="19397"/>
              <wp:lineTo x="0" y="21193"/>
              <wp:lineTo x="21169" y="21193"/>
              <wp:lineTo x="21169" y="19397"/>
              <wp:lineTo x="14897" y="18678"/>
              <wp:lineTo x="19601" y="14009"/>
              <wp:lineTo x="19993" y="5747"/>
              <wp:lineTo x="16465" y="3233"/>
              <wp:lineTo x="11368" y="718"/>
              <wp:lineTo x="9408" y="71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9709" cy="1145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mc:AlternateContent>
        <mc:Choice Requires="wps">
          <w:drawing>
            <wp:anchor distT="45720" distB="45720" distL="114300" distR="114300" simplePos="0" relativeHeight="251661312" behindDoc="0" locked="0" layoutInCell="1" allowOverlap="1" wp14:anchorId="12BB0BCC" wp14:editId="0B7F451A">
              <wp:simplePos x="0" y="0"/>
              <wp:positionH relativeFrom="column">
                <wp:posOffset>980307</wp:posOffset>
              </wp:positionH>
              <wp:positionV relativeFrom="paragraph">
                <wp:posOffset>6928</wp:posOffset>
              </wp:positionV>
              <wp:extent cx="4613274" cy="1297939"/>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274" cy="1297939"/>
                      </a:xfrm>
                      <a:prstGeom prst="rect">
                        <a:avLst/>
                      </a:prstGeom>
                      <a:noFill/>
                      <a:ln w="9525">
                        <a:noFill/>
                        <a:miter lim="800000"/>
                        <a:headEnd/>
                        <a:tailEnd/>
                      </a:ln>
                    </wps:spPr>
                    <wps:txbx>
                      <w:txbxContent>
                        <w:p w14:paraId="7D3D6DA6" w14:textId="77777777" w:rsidR="00E70FCA" w:rsidRPr="008A2FC8" w:rsidRDefault="00E70FCA" w:rsidP="008A2FC8">
                          <w:pPr>
                            <w:jc w:val="center"/>
                            <w:rPr>
                              <w:rFonts w:ascii="Tahoma" w:hAnsi="Tahoma" w:cs="Tahoma"/>
                              <w:sz w:val="18"/>
                            </w:rPr>
                          </w:pPr>
                          <w:r w:rsidRPr="008A2FC8">
                            <w:rPr>
                              <w:rFonts w:ascii="Tahoma" w:hAnsi="Tahoma" w:cs="Tahoma"/>
                              <w:sz w:val="18"/>
                            </w:rPr>
                            <w:t>Republic of the Philippines</w:t>
                          </w:r>
                        </w:p>
                        <w:p w14:paraId="38A46667" w14:textId="77777777" w:rsidR="00E70FCA" w:rsidRPr="008A2FC8" w:rsidRDefault="00E70FCA"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E70FCA" w:rsidRPr="008A2FC8" w:rsidRDefault="00E70FCA"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77777777" w:rsidR="00E70FCA" w:rsidRPr="008A2FC8" w:rsidRDefault="00E70FCA" w:rsidP="008A2FC8">
                          <w:pPr>
                            <w:jc w:val="center"/>
                            <w:rPr>
                              <w:rFonts w:ascii="Tahoma" w:hAnsi="Tahoma" w:cs="Tahoma"/>
                              <w:sz w:val="18"/>
                            </w:rPr>
                          </w:pPr>
                          <w:r w:rsidRPr="008A2FC8">
                            <w:rPr>
                              <w:rFonts w:ascii="Tahoma" w:hAnsi="Tahoma" w:cs="Tahoma"/>
                              <w:sz w:val="18"/>
                            </w:rPr>
                            <w:t>Sibulan, Negros Oriental, 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BB0BCC" id="_x0000_t202" coordsize="21600,21600" o:spt="202" path="m,l,21600r21600,l21600,xe">
              <v:stroke joinstyle="miter"/>
              <v:path gradientshapeok="t" o:connecttype="rect"/>
            </v:shapetype>
            <v:shape id="Text Box 2" o:spid="_x0000_s1031" type="#_x0000_t202" style="position:absolute;left:0;text-align:left;margin-left:77.2pt;margin-top:.55pt;width:363.25pt;height:102.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" filled="f" stroked="f">
              <v:textbox>
                <w:txbxContent>
                  <w:p w14:paraId="7D3D6DA6" w14:textId="77777777" w:rsidR="00E70FCA" w:rsidRPr="008A2FC8" w:rsidRDefault="00E70FCA" w:rsidP="008A2FC8">
                    <w:pPr>
                      <w:jc w:val="center"/>
                      <w:rPr>
                        <w:rFonts w:ascii="Tahoma" w:hAnsi="Tahoma" w:cs="Tahoma"/>
                        <w:sz w:val="18"/>
                      </w:rPr>
                    </w:pPr>
                    <w:r w:rsidRPr="008A2FC8">
                      <w:rPr>
                        <w:rFonts w:ascii="Tahoma" w:hAnsi="Tahoma" w:cs="Tahoma"/>
                        <w:sz w:val="18"/>
                      </w:rPr>
                      <w:t>Republic of the Philippines</w:t>
                    </w:r>
                  </w:p>
                  <w:p w14:paraId="38A46667" w14:textId="77777777" w:rsidR="00E70FCA" w:rsidRPr="008A2FC8" w:rsidRDefault="00E70FCA"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E70FCA" w:rsidRPr="008A2FC8" w:rsidRDefault="00E70FCA" w:rsidP="008A2FC8">
                    <w:pPr>
                      <w:jc w:val="center"/>
                      <w:rPr>
                        <w:rFonts w:ascii="Tahoma" w:hAnsi="Tahoma" w:cs="Tahoma"/>
                        <w:b/>
                        <w:sz w:val="22"/>
                        <w:szCs w:val="22"/>
                      </w:rPr>
                    </w:pPr>
                    <w:r w:rsidRPr="008A2FC8">
                      <w:rPr>
                        <w:rFonts w:ascii="Tahoma" w:hAnsi="Tahoma" w:cs="Tahoma"/>
                        <w:b/>
                        <w:sz w:val="22"/>
                        <w:szCs w:val="22"/>
                      </w:rPr>
                      <w:t xml:space="preserve">NEGROS ORIENTAL </w:t>
                    </w:r>
                    <w:proofErr w:type="gramStart"/>
                    <w:r w:rsidRPr="008A2FC8">
                      <w:rPr>
                        <w:rFonts w:ascii="Tahoma" w:hAnsi="Tahoma" w:cs="Tahoma"/>
                        <w:b/>
                        <w:sz w:val="22"/>
                        <w:szCs w:val="22"/>
                      </w:rPr>
                      <w:t>2</w:t>
                    </w:r>
                    <w:r w:rsidRPr="008A2FC8">
                      <w:rPr>
                        <w:rFonts w:ascii="Tahoma" w:hAnsi="Tahoma" w:cs="Tahoma"/>
                        <w:b/>
                        <w:sz w:val="22"/>
                        <w:szCs w:val="22"/>
                        <w:vertAlign w:val="superscript"/>
                      </w:rPr>
                      <w:t>ND</w:t>
                    </w:r>
                    <w:proofErr w:type="gramEnd"/>
                    <w:r w:rsidRPr="008A2FC8">
                      <w:rPr>
                        <w:rFonts w:ascii="Tahoma" w:hAnsi="Tahoma" w:cs="Tahoma"/>
                        <w:b/>
                        <w:sz w:val="22"/>
                        <w:szCs w:val="22"/>
                      </w:rPr>
                      <w:t xml:space="preserve"> DISTRICT ENGINEERING OFFICE</w:t>
                    </w:r>
                  </w:p>
                  <w:p w14:paraId="168773D4" w14:textId="77777777" w:rsidR="00E70FCA" w:rsidRPr="008A2FC8" w:rsidRDefault="00E70FCA" w:rsidP="008A2FC8">
                    <w:pPr>
                      <w:jc w:val="center"/>
                      <w:rPr>
                        <w:rFonts w:ascii="Tahoma" w:hAnsi="Tahoma" w:cs="Tahoma"/>
                        <w:sz w:val="18"/>
                      </w:rPr>
                    </w:pPr>
                    <w:proofErr w:type="spellStart"/>
                    <w:r w:rsidRPr="008A2FC8">
                      <w:rPr>
                        <w:rFonts w:ascii="Tahoma" w:hAnsi="Tahoma" w:cs="Tahoma"/>
                        <w:sz w:val="18"/>
                      </w:rPr>
                      <w:t>Sibulan</w:t>
                    </w:r>
                    <w:proofErr w:type="spellEnd"/>
                    <w:r w:rsidRPr="008A2FC8">
                      <w:rPr>
                        <w:rFonts w:ascii="Tahoma" w:hAnsi="Tahoma" w:cs="Tahoma"/>
                        <w:sz w:val="18"/>
                      </w:rPr>
                      <w:t>, Negros Oriental, Region VII</w:t>
                    </w:r>
                  </w:p>
                </w:txbxContent>
              </v:textbox>
            </v:shape>
          </w:pict>
        </mc:Fallback>
      </mc:AlternateContent>
    </w:r>
  </w:p>
  <w:p w14:paraId="6D39DC51" w14:textId="7287AA52" w:rsidR="00E70FCA" w:rsidRDefault="00E70FCA">
    <w:pPr>
      <w:pBdr>
        <w:top w:val="nil"/>
        <w:left w:val="nil"/>
        <w:bottom w:val="nil"/>
        <w:right w:val="nil"/>
        <w:between w:val="nil"/>
      </w:pBdr>
      <w:tabs>
        <w:tab w:val="center" w:pos="4320"/>
        <w:tab w:val="right" w:pos="8640"/>
      </w:tabs>
      <w:rPr>
        <w:color w:val="000000"/>
      </w:rPr>
    </w:pPr>
  </w:p>
  <w:p w14:paraId="48C04E5C" w14:textId="77777777" w:rsidR="00E70FCA" w:rsidRDefault="00E70FCA">
    <w:pPr>
      <w:pBdr>
        <w:top w:val="nil"/>
        <w:left w:val="nil"/>
        <w:bottom w:val="nil"/>
        <w:right w:val="nil"/>
        <w:between w:val="nil"/>
      </w:pBdr>
      <w:tabs>
        <w:tab w:val="center" w:pos="4320"/>
        <w:tab w:val="right" w:pos="8640"/>
      </w:tabs>
      <w:rPr>
        <w:color w:val="000000"/>
      </w:rPr>
    </w:pPr>
  </w:p>
  <w:p w14:paraId="346F1B28" w14:textId="77777777" w:rsidR="00E70FCA" w:rsidRDefault="00E70FCA">
    <w:pPr>
      <w:pBdr>
        <w:top w:val="nil"/>
        <w:left w:val="nil"/>
        <w:bottom w:val="nil"/>
        <w:right w:val="nil"/>
        <w:between w:val="nil"/>
      </w:pBdr>
      <w:tabs>
        <w:tab w:val="center" w:pos="4320"/>
        <w:tab w:val="right" w:pos="8640"/>
      </w:tabs>
      <w:rPr>
        <w:color w:val="000000"/>
      </w:rPr>
    </w:pPr>
  </w:p>
  <w:p w14:paraId="133A642E" w14:textId="77777777" w:rsidR="00E70FCA" w:rsidRDefault="00E70FCA">
    <w:pPr>
      <w:pBdr>
        <w:top w:val="nil"/>
        <w:left w:val="nil"/>
        <w:bottom w:val="nil"/>
        <w:right w:val="nil"/>
        <w:between w:val="nil"/>
      </w:pBdr>
      <w:tabs>
        <w:tab w:val="center" w:pos="4320"/>
        <w:tab w:val="right" w:pos="8640"/>
      </w:tabs>
      <w:rPr>
        <w:color w:val="000000"/>
      </w:rPr>
    </w:pPr>
  </w:p>
  <w:p w14:paraId="7C357D7E" w14:textId="05B36D66" w:rsidR="00E70FCA" w:rsidRDefault="00E70FC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E70FCA" w:rsidRDefault="00E70FC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E70FCA" w:rsidRDefault="00E70FCA">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F96A" w14:textId="239B7D2A" w:rsidR="00E70FCA" w:rsidRDefault="00E70FCA">
    <w:pPr>
      <w:pBdr>
        <w:top w:val="nil"/>
        <w:left w:val="nil"/>
        <w:bottom w:val="nil"/>
        <w:right w:val="nil"/>
        <w:between w:val="nil"/>
      </w:pBdr>
      <w:tabs>
        <w:tab w:val="center" w:pos="4320"/>
        <w:tab w:val="right" w:pos="8640"/>
      </w:tabs>
      <w:rPr>
        <w:color w:val="000000"/>
      </w:rPr>
    </w:pPr>
  </w:p>
  <w:p w14:paraId="2E270631" w14:textId="77777777" w:rsidR="00E70FCA" w:rsidRDefault="00E70FCA">
    <w:pPr>
      <w:pBdr>
        <w:top w:val="nil"/>
        <w:left w:val="nil"/>
        <w:bottom w:val="nil"/>
        <w:right w:val="nil"/>
        <w:between w:val="nil"/>
      </w:pBdr>
      <w:tabs>
        <w:tab w:val="center" w:pos="4320"/>
        <w:tab w:val="right" w:pos="8640"/>
      </w:tabs>
      <w:rPr>
        <w:color w:val="000000"/>
      </w:rPr>
    </w:pPr>
  </w:p>
  <w:p w14:paraId="2A253F7F" w14:textId="77777777" w:rsidR="00E70FCA" w:rsidRDefault="00E70FCA">
    <w:pPr>
      <w:pBdr>
        <w:top w:val="nil"/>
        <w:left w:val="nil"/>
        <w:bottom w:val="nil"/>
        <w:right w:val="nil"/>
        <w:between w:val="nil"/>
      </w:pBdr>
      <w:tabs>
        <w:tab w:val="center" w:pos="4320"/>
        <w:tab w:val="right" w:pos="8640"/>
      </w:tabs>
      <w:rPr>
        <w:color w:val="000000"/>
      </w:rPr>
    </w:pPr>
  </w:p>
  <w:p w14:paraId="7201BFBA" w14:textId="77777777" w:rsidR="00E70FCA" w:rsidRDefault="00E70FCA">
    <w:pPr>
      <w:pBdr>
        <w:top w:val="nil"/>
        <w:left w:val="nil"/>
        <w:bottom w:val="nil"/>
        <w:right w:val="nil"/>
        <w:between w:val="nil"/>
      </w:pBdr>
      <w:tabs>
        <w:tab w:val="center" w:pos="4320"/>
        <w:tab w:val="right" w:pos="8640"/>
      </w:tabs>
      <w:rPr>
        <w:color w:val="000000"/>
      </w:rPr>
    </w:pPr>
  </w:p>
  <w:p w14:paraId="4825458B" w14:textId="77777777" w:rsidR="00E70FCA" w:rsidRDefault="00E70FCA">
    <w:pPr>
      <w:pBdr>
        <w:top w:val="nil"/>
        <w:left w:val="nil"/>
        <w:bottom w:val="nil"/>
        <w:right w:val="nil"/>
        <w:between w:val="nil"/>
      </w:pBdr>
      <w:tabs>
        <w:tab w:val="center" w:pos="4320"/>
        <w:tab w:val="right" w:pos="8640"/>
      </w:tabs>
      <w:rPr>
        <w:color w:val="000000"/>
      </w:rPr>
    </w:pPr>
  </w:p>
  <w:p w14:paraId="58E9D2D1" w14:textId="77777777" w:rsidR="00E70FCA" w:rsidRDefault="00E70FC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E70FCA" w:rsidRDefault="00E70FC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E70FCA" w:rsidRDefault="00E70FC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E70FCA" w:rsidRDefault="00E70FC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E70FCA" w:rsidRDefault="00E70FC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E70FCA" w:rsidRDefault="00E70FC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E70FCA" w:rsidRDefault="00E70FC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E70FCA" w:rsidRDefault="00E70FC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AE16BE"/>
    <w:multiLevelType w:val="hybridMultilevel"/>
    <w:tmpl w:val="BBEA8938"/>
    <w:lvl w:ilvl="0" w:tplc="189A3CE0">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6"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766C55A1"/>
    <w:multiLevelType w:val="hybridMultilevel"/>
    <w:tmpl w:val="BE7636E6"/>
    <w:lvl w:ilvl="0" w:tplc="B5027E5A">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5"/>
  </w:num>
  <w:num w:numId="2">
    <w:abstractNumId w:val="31"/>
  </w:num>
  <w:num w:numId="3">
    <w:abstractNumId w:val="12"/>
  </w:num>
  <w:num w:numId="4">
    <w:abstractNumId w:val="33"/>
  </w:num>
  <w:num w:numId="5">
    <w:abstractNumId w:val="21"/>
  </w:num>
  <w:num w:numId="6">
    <w:abstractNumId w:val="20"/>
  </w:num>
  <w:num w:numId="7">
    <w:abstractNumId w:val="11"/>
  </w:num>
  <w:num w:numId="8">
    <w:abstractNumId w:val="30"/>
  </w:num>
  <w:num w:numId="9">
    <w:abstractNumId w:val="0"/>
  </w:num>
  <w:num w:numId="10">
    <w:abstractNumId w:val="44"/>
  </w:num>
  <w:num w:numId="11">
    <w:abstractNumId w:val="41"/>
  </w:num>
  <w:num w:numId="12">
    <w:abstractNumId w:val="5"/>
  </w:num>
  <w:num w:numId="13">
    <w:abstractNumId w:val="17"/>
  </w:num>
  <w:num w:numId="14">
    <w:abstractNumId w:val="28"/>
  </w:num>
  <w:num w:numId="15">
    <w:abstractNumId w:val="43"/>
  </w:num>
  <w:num w:numId="16">
    <w:abstractNumId w:val="14"/>
  </w:num>
  <w:num w:numId="17">
    <w:abstractNumId w:val="38"/>
  </w:num>
  <w:num w:numId="18">
    <w:abstractNumId w:val="16"/>
  </w:num>
  <w:num w:numId="19">
    <w:abstractNumId w:val="3"/>
  </w:num>
  <w:num w:numId="20">
    <w:abstractNumId w:val="10"/>
  </w:num>
  <w:num w:numId="21">
    <w:abstractNumId w:val="34"/>
  </w:num>
  <w:num w:numId="22">
    <w:abstractNumId w:val="27"/>
  </w:num>
  <w:num w:numId="23">
    <w:abstractNumId w:val="2"/>
  </w:num>
  <w:num w:numId="24">
    <w:abstractNumId w:val="1"/>
  </w:num>
  <w:num w:numId="25">
    <w:abstractNumId w:val="26"/>
  </w:num>
  <w:num w:numId="26">
    <w:abstractNumId w:val="39"/>
  </w:num>
  <w:num w:numId="27">
    <w:abstractNumId w:val="37"/>
  </w:num>
  <w:num w:numId="28">
    <w:abstractNumId w:val="18"/>
  </w:num>
  <w:num w:numId="29">
    <w:abstractNumId w:val="29"/>
  </w:num>
  <w:num w:numId="30">
    <w:abstractNumId w:val="4"/>
  </w:num>
  <w:num w:numId="31">
    <w:abstractNumId w:val="32"/>
  </w:num>
  <w:num w:numId="32">
    <w:abstractNumId w:val="22"/>
  </w:num>
  <w:num w:numId="33">
    <w:abstractNumId w:val="45"/>
  </w:num>
  <w:num w:numId="34">
    <w:abstractNumId w:val="6"/>
  </w:num>
  <w:num w:numId="35">
    <w:abstractNumId w:val="25"/>
  </w:num>
  <w:num w:numId="36">
    <w:abstractNumId w:val="7"/>
  </w:num>
  <w:num w:numId="37">
    <w:abstractNumId w:val="36"/>
  </w:num>
  <w:num w:numId="38">
    <w:abstractNumId w:val="42"/>
  </w:num>
  <w:num w:numId="39">
    <w:abstractNumId w:val="35"/>
  </w:num>
  <w:num w:numId="40">
    <w:abstractNumId w:val="8"/>
  </w:num>
  <w:num w:numId="41">
    <w:abstractNumId w:val="19"/>
  </w:num>
  <w:num w:numId="42">
    <w:abstractNumId w:val="23"/>
  </w:num>
  <w:num w:numId="43">
    <w:abstractNumId w:val="24"/>
  </w:num>
  <w:num w:numId="44">
    <w:abstractNumId w:val="13"/>
  </w:num>
  <w:num w:numId="45">
    <w:abstractNumId w:val="9"/>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1238"/>
    <w:rsid w:val="000720AB"/>
    <w:rsid w:val="000923E0"/>
    <w:rsid w:val="00097958"/>
    <w:rsid w:val="000D5569"/>
    <w:rsid w:val="00102D4B"/>
    <w:rsid w:val="0012602E"/>
    <w:rsid w:val="00131DD0"/>
    <w:rsid w:val="00167473"/>
    <w:rsid w:val="00175C3D"/>
    <w:rsid w:val="0019014E"/>
    <w:rsid w:val="001A5797"/>
    <w:rsid w:val="001E3680"/>
    <w:rsid w:val="001E77B1"/>
    <w:rsid w:val="001F1DBF"/>
    <w:rsid w:val="0023105D"/>
    <w:rsid w:val="00243117"/>
    <w:rsid w:val="0025322C"/>
    <w:rsid w:val="00283948"/>
    <w:rsid w:val="0028699B"/>
    <w:rsid w:val="00295462"/>
    <w:rsid w:val="002A5E68"/>
    <w:rsid w:val="002A622E"/>
    <w:rsid w:val="002B2634"/>
    <w:rsid w:val="002C7152"/>
    <w:rsid w:val="002F169C"/>
    <w:rsid w:val="0033587D"/>
    <w:rsid w:val="00355C73"/>
    <w:rsid w:val="00357AA8"/>
    <w:rsid w:val="003728D9"/>
    <w:rsid w:val="0038244E"/>
    <w:rsid w:val="00382BCD"/>
    <w:rsid w:val="0038578E"/>
    <w:rsid w:val="003968AB"/>
    <w:rsid w:val="003A5C16"/>
    <w:rsid w:val="003B5434"/>
    <w:rsid w:val="003D7411"/>
    <w:rsid w:val="0041467B"/>
    <w:rsid w:val="004308C7"/>
    <w:rsid w:val="0043613A"/>
    <w:rsid w:val="00455940"/>
    <w:rsid w:val="004631BE"/>
    <w:rsid w:val="004807E6"/>
    <w:rsid w:val="00491169"/>
    <w:rsid w:val="005165E0"/>
    <w:rsid w:val="00520083"/>
    <w:rsid w:val="00526007"/>
    <w:rsid w:val="005507C6"/>
    <w:rsid w:val="005611F6"/>
    <w:rsid w:val="005B0053"/>
    <w:rsid w:val="005C7316"/>
    <w:rsid w:val="006073D7"/>
    <w:rsid w:val="00624901"/>
    <w:rsid w:val="00635FA6"/>
    <w:rsid w:val="00662731"/>
    <w:rsid w:val="00663BE6"/>
    <w:rsid w:val="006661D3"/>
    <w:rsid w:val="0066675E"/>
    <w:rsid w:val="006A4BB0"/>
    <w:rsid w:val="006E0A3A"/>
    <w:rsid w:val="006F38E0"/>
    <w:rsid w:val="00706BDB"/>
    <w:rsid w:val="00710F86"/>
    <w:rsid w:val="00761128"/>
    <w:rsid w:val="007A329F"/>
    <w:rsid w:val="007B03F4"/>
    <w:rsid w:val="007B7679"/>
    <w:rsid w:val="007D212D"/>
    <w:rsid w:val="007D2E1A"/>
    <w:rsid w:val="007D4911"/>
    <w:rsid w:val="007E1B9E"/>
    <w:rsid w:val="007E26AA"/>
    <w:rsid w:val="007F2F2F"/>
    <w:rsid w:val="008053B0"/>
    <w:rsid w:val="00806FB9"/>
    <w:rsid w:val="00807992"/>
    <w:rsid w:val="00813ECA"/>
    <w:rsid w:val="00823390"/>
    <w:rsid w:val="00860E38"/>
    <w:rsid w:val="00887FC1"/>
    <w:rsid w:val="00892877"/>
    <w:rsid w:val="008A07DE"/>
    <w:rsid w:val="008A2FC8"/>
    <w:rsid w:val="008A4222"/>
    <w:rsid w:val="008C46CC"/>
    <w:rsid w:val="008D0E46"/>
    <w:rsid w:val="008E33DA"/>
    <w:rsid w:val="008F65FA"/>
    <w:rsid w:val="0094795C"/>
    <w:rsid w:val="00955108"/>
    <w:rsid w:val="00985C79"/>
    <w:rsid w:val="00996401"/>
    <w:rsid w:val="009B6455"/>
    <w:rsid w:val="009C6732"/>
    <w:rsid w:val="00A02449"/>
    <w:rsid w:val="00A10788"/>
    <w:rsid w:val="00A43171"/>
    <w:rsid w:val="00A822DB"/>
    <w:rsid w:val="00A92C0A"/>
    <w:rsid w:val="00A92DCA"/>
    <w:rsid w:val="00AC12E8"/>
    <w:rsid w:val="00AD1515"/>
    <w:rsid w:val="00AF418B"/>
    <w:rsid w:val="00B021C0"/>
    <w:rsid w:val="00B06472"/>
    <w:rsid w:val="00B20B55"/>
    <w:rsid w:val="00B3091B"/>
    <w:rsid w:val="00B37AE9"/>
    <w:rsid w:val="00B659A2"/>
    <w:rsid w:val="00B7056D"/>
    <w:rsid w:val="00BD4327"/>
    <w:rsid w:val="00C2628D"/>
    <w:rsid w:val="00C31AF2"/>
    <w:rsid w:val="00C63734"/>
    <w:rsid w:val="00C65C29"/>
    <w:rsid w:val="00C8370F"/>
    <w:rsid w:val="00CB1F09"/>
    <w:rsid w:val="00D030FD"/>
    <w:rsid w:val="00D042D5"/>
    <w:rsid w:val="00D06F71"/>
    <w:rsid w:val="00D208D6"/>
    <w:rsid w:val="00D703FD"/>
    <w:rsid w:val="00D77A9A"/>
    <w:rsid w:val="00D93B4E"/>
    <w:rsid w:val="00E16089"/>
    <w:rsid w:val="00E240E3"/>
    <w:rsid w:val="00E44738"/>
    <w:rsid w:val="00E70FCA"/>
    <w:rsid w:val="00E71C0A"/>
    <w:rsid w:val="00E76DDB"/>
    <w:rsid w:val="00E87F5F"/>
    <w:rsid w:val="00EA5A25"/>
    <w:rsid w:val="00EC74A4"/>
    <w:rsid w:val="00ED750A"/>
    <w:rsid w:val="00F023F1"/>
    <w:rsid w:val="00F243EF"/>
    <w:rsid w:val="00F25775"/>
    <w:rsid w:val="00F32BDA"/>
    <w:rsid w:val="00F631F2"/>
    <w:rsid w:val="00F841B0"/>
    <w:rsid w:val="00F9556D"/>
    <w:rsid w:val="00FA08A0"/>
    <w:rsid w:val="00FB4FE6"/>
    <w:rsid w:val="00FD00E2"/>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 w:type="paragraph" w:styleId="BodyText">
    <w:name w:val="Body Text"/>
    <w:basedOn w:val="Normal"/>
    <w:link w:val="BodyTextChar"/>
    <w:uiPriority w:val="1"/>
    <w:qFormat/>
    <w:rsid w:val="007E26AA"/>
    <w:pPr>
      <w:widowControl w:val="0"/>
      <w:autoSpaceDE w:val="0"/>
      <w:autoSpaceDN w:val="0"/>
      <w:jc w:val="left"/>
    </w:pPr>
    <w:rPr>
      <w:rFonts w:ascii="Tahoma" w:eastAsia="Tahoma" w:hAnsi="Tahoma" w:cs="Tahoma"/>
      <w:sz w:val="15"/>
      <w:szCs w:val="15"/>
      <w:lang w:eastAsia="en-US"/>
    </w:rPr>
  </w:style>
  <w:style w:type="character" w:customStyle="1" w:styleId="BodyTextChar">
    <w:name w:val="Body Text Char"/>
    <w:basedOn w:val="DefaultParagraphFont"/>
    <w:link w:val="BodyText"/>
    <w:uiPriority w:val="1"/>
    <w:rsid w:val="007E26AA"/>
    <w:rPr>
      <w:rFonts w:ascii="Tahoma" w:eastAsia="Tahoma" w:hAnsi="Tahoma" w:cs="Tahoma"/>
      <w:sz w:val="15"/>
      <w:szCs w:val="15"/>
      <w:lang w:eastAsia="en-US"/>
    </w:rPr>
  </w:style>
  <w:style w:type="paragraph" w:customStyle="1" w:styleId="TableParagraph">
    <w:name w:val="Table Paragraph"/>
    <w:basedOn w:val="Normal"/>
    <w:uiPriority w:val="1"/>
    <w:qFormat/>
    <w:rsid w:val="007E26AA"/>
    <w:pPr>
      <w:widowControl w:val="0"/>
      <w:autoSpaceDE w:val="0"/>
      <w:autoSpaceDN w:val="0"/>
      <w:jc w:val="left"/>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377622">
      <w:bodyDiv w:val="1"/>
      <w:marLeft w:val="0"/>
      <w:marRight w:val="0"/>
      <w:marTop w:val="0"/>
      <w:marBottom w:val="0"/>
      <w:divBdr>
        <w:top w:val="none" w:sz="0" w:space="0" w:color="auto"/>
        <w:left w:val="none" w:sz="0" w:space="0" w:color="auto"/>
        <w:bottom w:val="none" w:sz="0" w:space="0" w:color="auto"/>
        <w:right w:val="none" w:sz="0" w:space="0" w:color="auto"/>
      </w:divBdr>
    </w:div>
    <w:div w:id="658853388">
      <w:bodyDiv w:val="1"/>
      <w:marLeft w:val="0"/>
      <w:marRight w:val="0"/>
      <w:marTop w:val="0"/>
      <w:marBottom w:val="0"/>
      <w:divBdr>
        <w:top w:val="none" w:sz="0" w:space="0" w:color="auto"/>
        <w:left w:val="none" w:sz="0" w:space="0" w:color="auto"/>
        <w:bottom w:val="none" w:sz="0" w:space="0" w:color="auto"/>
        <w:right w:val="none" w:sz="0" w:space="0" w:color="auto"/>
      </w:divBdr>
    </w:div>
    <w:div w:id="810826741">
      <w:bodyDiv w:val="1"/>
      <w:marLeft w:val="0"/>
      <w:marRight w:val="0"/>
      <w:marTop w:val="0"/>
      <w:marBottom w:val="0"/>
      <w:divBdr>
        <w:top w:val="none" w:sz="0" w:space="0" w:color="auto"/>
        <w:left w:val="none" w:sz="0" w:space="0" w:color="auto"/>
        <w:bottom w:val="none" w:sz="0" w:space="0" w:color="auto"/>
        <w:right w:val="none" w:sz="0" w:space="0" w:color="auto"/>
      </w:divBdr>
    </w:div>
    <w:div w:id="970204854">
      <w:bodyDiv w:val="1"/>
      <w:marLeft w:val="0"/>
      <w:marRight w:val="0"/>
      <w:marTop w:val="0"/>
      <w:marBottom w:val="0"/>
      <w:divBdr>
        <w:top w:val="none" w:sz="0" w:space="0" w:color="auto"/>
        <w:left w:val="none" w:sz="0" w:space="0" w:color="auto"/>
        <w:bottom w:val="none" w:sz="0" w:space="0" w:color="auto"/>
        <w:right w:val="none" w:sz="0" w:space="0" w:color="auto"/>
      </w:divBdr>
    </w:div>
    <w:div w:id="1936865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image" Target="media/image3.png"/><Relationship Id="rId21" Type="http://schemas.openxmlformats.org/officeDocument/2006/relationships/footer" Target="footer6.xml"/><Relationship Id="rId34" Type="http://schemas.openxmlformats.org/officeDocument/2006/relationships/header" Target="header18.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10.xml"/><Relationship Id="rId40" Type="http://schemas.openxmlformats.org/officeDocument/2006/relationships/header" Target="header2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11.xml"/></Relationships>
</file>

<file path=word/_rels/header1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154E42-3263-4B04-ACAB-C556E0220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50</Pages>
  <Words>12297</Words>
  <Characters>70098</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Domen, Monalisa U.</cp:lastModifiedBy>
  <cp:revision>10</cp:revision>
  <cp:lastPrinted>2024-08-14T03:36:00Z</cp:lastPrinted>
  <dcterms:created xsi:type="dcterms:W3CDTF">2024-08-14T03:02:00Z</dcterms:created>
  <dcterms:modified xsi:type="dcterms:W3CDTF">2024-10-30T05:50:00Z</dcterms:modified>
</cp:coreProperties>
</file>